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50" w:rsidRDefault="0097792B">
      <w:pPr>
        <w:pStyle w:val="Standard"/>
        <w:jc w:val="center"/>
      </w:pPr>
      <w:r>
        <w:rPr>
          <w:b/>
        </w:rPr>
        <w:t>Grand</w:t>
      </w:r>
      <w:r>
        <w:t xml:space="preserve"> </w:t>
      </w:r>
      <w:r>
        <w:rPr>
          <w:b/>
        </w:rPr>
        <w:t>Rapids</w:t>
      </w:r>
      <w:r>
        <w:t xml:space="preserve"> </w:t>
      </w:r>
      <w:r>
        <w:rPr>
          <w:b/>
        </w:rPr>
        <w:t>NAMI</w:t>
      </w:r>
      <w:r>
        <w:t xml:space="preserve"> </w:t>
      </w:r>
      <w:r>
        <w:rPr>
          <w:b/>
        </w:rPr>
        <w:t>Board</w:t>
      </w:r>
      <w:r>
        <w:t xml:space="preserve"> </w:t>
      </w:r>
      <w:r>
        <w:rPr>
          <w:b/>
        </w:rPr>
        <w:t>Meeting</w:t>
      </w:r>
    </w:p>
    <w:p w:rsidR="00DA3C50" w:rsidRDefault="0097792B">
      <w:pPr>
        <w:pStyle w:val="Standard"/>
        <w:jc w:val="center"/>
        <w:rPr>
          <w:b/>
        </w:rPr>
      </w:pPr>
      <w:r>
        <w:rPr>
          <w:b/>
        </w:rPr>
        <w:t>June 11, 2018</w:t>
      </w:r>
    </w:p>
    <w:p w:rsidR="00DA3C50" w:rsidRDefault="00DA3C50">
      <w:pPr>
        <w:pStyle w:val="Standard"/>
        <w:jc w:val="center"/>
        <w:rPr>
          <w:b/>
        </w:rPr>
      </w:pPr>
    </w:p>
    <w:p w:rsidR="00DA3C50" w:rsidRDefault="0097792B">
      <w:pPr>
        <w:pStyle w:val="Standard"/>
      </w:pPr>
      <w:r>
        <w:t xml:space="preserve">The June 11, 2018, Board Meeting was </w:t>
      </w:r>
      <w:r>
        <w:t>held at Patty Holycross' home.  In attendance were Board Members: Mary, Holly, Lorna, Jeff, Ryan, Mark, Carol, Patty, Teresa, Diane. Not Present were Dave and Deborah.</w:t>
      </w:r>
    </w:p>
    <w:p w:rsidR="00DA3C50" w:rsidRDefault="00DA3C50">
      <w:pPr>
        <w:pStyle w:val="Standard"/>
      </w:pPr>
    </w:p>
    <w:p w:rsidR="00DA3C50" w:rsidRDefault="0097792B">
      <w:pPr>
        <w:pStyle w:val="Standard"/>
        <w:rPr>
          <w:b/>
        </w:rPr>
      </w:pPr>
      <w:r>
        <w:rPr>
          <w:b/>
        </w:rPr>
        <w:t xml:space="preserve">CALL TO </w:t>
      </w:r>
      <w:r>
        <w:rPr>
          <w:b/>
        </w:rPr>
        <w:t>ORDER</w:t>
      </w:r>
    </w:p>
    <w:p w:rsidR="00DA3C50" w:rsidRDefault="0097792B">
      <w:pPr>
        <w:pStyle w:val="Standard"/>
      </w:pPr>
      <w:r>
        <w:t>Following a potluck, the meeting was called to order at 6:00 pm by President, Patty Holycross.</w:t>
      </w:r>
    </w:p>
    <w:p w:rsidR="00DA3C50" w:rsidRDefault="00DA3C50">
      <w:pPr>
        <w:pStyle w:val="Standard"/>
        <w:rPr>
          <w:b/>
        </w:rPr>
      </w:pPr>
    </w:p>
    <w:p w:rsidR="00DA3C50" w:rsidRDefault="0097792B">
      <w:pPr>
        <w:pStyle w:val="Standard"/>
        <w:rPr>
          <w:b/>
        </w:rPr>
      </w:pPr>
      <w:r>
        <w:rPr>
          <w:b/>
        </w:rPr>
        <w:t>SECRETARY’S REPORT</w:t>
      </w:r>
    </w:p>
    <w:p w:rsidR="00DA3C50" w:rsidRDefault="0097792B">
      <w:pPr>
        <w:pStyle w:val="Standard"/>
      </w:pPr>
      <w:r>
        <w:t>The meeting minutes from the April 9, 2018, Board Meeting were available for review prior to tonight's meeting. A motion was made and c</w:t>
      </w:r>
      <w:r>
        <w:t>arried to approve the minutes.</w:t>
      </w:r>
    </w:p>
    <w:p w:rsidR="00DA3C50" w:rsidRDefault="00DA3C50">
      <w:pPr>
        <w:pStyle w:val="Standard"/>
      </w:pPr>
    </w:p>
    <w:p w:rsidR="00DA3C50" w:rsidRDefault="0097792B">
      <w:pPr>
        <w:pStyle w:val="Standard"/>
        <w:rPr>
          <w:b/>
        </w:rPr>
      </w:pPr>
      <w:r>
        <w:rPr>
          <w:b/>
        </w:rPr>
        <w:t>TREASURER’S REPORT</w:t>
      </w:r>
    </w:p>
    <w:p w:rsidR="00DA3C50" w:rsidRDefault="0097792B">
      <w:pPr>
        <w:pStyle w:val="Standard"/>
      </w:pPr>
      <w:r>
        <w:t>Patty presented the Treasurer's Report for the first quarter (1/1/18- 3/31/18). The ending General Fund balance is $6,231.43; there will be more expenses in the next quarter. The Mental Health Education Fu</w:t>
      </w:r>
      <w:r>
        <w:t>nd ending balance is $5,362.76; this fund was used for the Sam Miltich and Friends Concert in May. The Treasurer's Report was accepted.</w:t>
      </w:r>
    </w:p>
    <w:p w:rsidR="00DA3C50" w:rsidRDefault="00DA3C50">
      <w:pPr>
        <w:pStyle w:val="Standard"/>
      </w:pPr>
    </w:p>
    <w:p w:rsidR="00DA3C50" w:rsidRDefault="0097792B">
      <w:pPr>
        <w:pStyle w:val="Standard"/>
        <w:rPr>
          <w:b/>
        </w:rPr>
      </w:pPr>
      <w:r>
        <w:rPr>
          <w:b/>
        </w:rPr>
        <w:t>OLD BUSINESS</w:t>
      </w:r>
    </w:p>
    <w:p w:rsidR="00DA3C50" w:rsidRDefault="0097792B">
      <w:pPr>
        <w:pStyle w:val="Standard"/>
        <w:tabs>
          <w:tab w:val="left" w:pos="600"/>
        </w:tabs>
        <w:rPr>
          <w:b/>
        </w:rPr>
      </w:pPr>
      <w:r>
        <w:rPr>
          <w:b/>
        </w:rPr>
        <w:t>I.</w:t>
      </w:r>
      <w:r>
        <w:rPr>
          <w:b/>
        </w:rPr>
        <w:tab/>
        <w:t>Update on 2017-2018 Goals</w:t>
      </w:r>
    </w:p>
    <w:p w:rsidR="00DA3C50" w:rsidRDefault="0097792B">
      <w:pPr>
        <w:pStyle w:val="Standard"/>
        <w:tabs>
          <w:tab w:val="left" w:pos="405"/>
        </w:tabs>
      </w:pPr>
      <w:r>
        <w:t>Patty provided an update on the goals we set for 2017-2018.</w:t>
      </w:r>
    </w:p>
    <w:p w:rsidR="00DA3C50" w:rsidRDefault="0097792B">
      <w:pPr>
        <w:pStyle w:val="Standard"/>
        <w:numPr>
          <w:ilvl w:val="0"/>
          <w:numId w:val="1"/>
        </w:numPr>
        <w:tabs>
          <w:tab w:val="left" w:pos="405"/>
        </w:tabs>
      </w:pPr>
      <w:r>
        <w:t>Improve relations</w:t>
      </w:r>
      <w:r>
        <w:t xml:space="preserve"> with Grand Itasca Hospital – this has improved and is going well.</w:t>
      </w:r>
    </w:p>
    <w:p w:rsidR="00DA3C50" w:rsidRDefault="0097792B">
      <w:pPr>
        <w:pStyle w:val="Standard"/>
        <w:numPr>
          <w:ilvl w:val="0"/>
          <w:numId w:val="1"/>
        </w:numPr>
        <w:tabs>
          <w:tab w:val="left" w:pos="405"/>
        </w:tabs>
      </w:pPr>
      <w:r>
        <w:t xml:space="preserve">Continue to pursue Family-to-Family instructors, and Hope for Recovery workshop instructors – Family-to-Family class was held this spring in Grand Rapids, and may be held in Hibbing later </w:t>
      </w:r>
      <w:r>
        <w:t>this year.</w:t>
      </w:r>
    </w:p>
    <w:p w:rsidR="00DA3C50" w:rsidRDefault="0097792B">
      <w:pPr>
        <w:pStyle w:val="Standard"/>
        <w:numPr>
          <w:ilvl w:val="0"/>
          <w:numId w:val="1"/>
        </w:numPr>
        <w:tabs>
          <w:tab w:val="left" w:pos="405"/>
        </w:tabs>
      </w:pPr>
      <w:r>
        <w:t>Collaborate with other partners – this is going well.</w:t>
      </w:r>
    </w:p>
    <w:p w:rsidR="00DA3C50" w:rsidRDefault="00DA3C50">
      <w:pPr>
        <w:pStyle w:val="Standard"/>
        <w:tabs>
          <w:tab w:val="left" w:pos="405"/>
        </w:tabs>
      </w:pPr>
    </w:p>
    <w:p w:rsidR="00DA3C50" w:rsidRDefault="0097792B">
      <w:pPr>
        <w:pStyle w:val="Standard"/>
        <w:tabs>
          <w:tab w:val="left" w:pos="405"/>
          <w:tab w:val="left" w:pos="540"/>
        </w:tabs>
        <w:rPr>
          <w:b/>
          <w:bCs/>
        </w:rPr>
      </w:pPr>
      <w:r>
        <w:rPr>
          <w:b/>
          <w:bCs/>
        </w:rPr>
        <w:t>II.</w:t>
      </w:r>
      <w:r>
        <w:rPr>
          <w:b/>
          <w:bCs/>
        </w:rPr>
        <w:tab/>
      </w:r>
      <w:r>
        <w:rPr>
          <w:b/>
          <w:bCs/>
        </w:rPr>
        <w:tab/>
        <w:t>Green Bandana Project Report</w:t>
      </w:r>
    </w:p>
    <w:p w:rsidR="00DA3C50" w:rsidRDefault="0097792B">
      <w:pPr>
        <w:pStyle w:val="Standard"/>
        <w:tabs>
          <w:tab w:val="left" w:pos="405"/>
        </w:tabs>
      </w:pPr>
      <w:r>
        <w:t>Teresa reported on the Green Bandana Project. The final resource cards were not available until a few weeks prior to the end of the semester at ICC.  Teresa</w:t>
      </w:r>
      <w:r>
        <w:t xml:space="preserve"> said that Jamie is hoping to get the cards/project into high schools.</w:t>
      </w:r>
      <w:r w:rsidR="00942407">
        <w:t xml:space="preserve">  Patty will send the board Jamie’s last email about the progress.</w:t>
      </w:r>
    </w:p>
    <w:p w:rsidR="00DA3C50" w:rsidRDefault="00DA3C50">
      <w:pPr>
        <w:pStyle w:val="Standard"/>
        <w:tabs>
          <w:tab w:val="left" w:pos="405"/>
        </w:tabs>
      </w:pPr>
    </w:p>
    <w:p w:rsidR="00DA3C50" w:rsidRDefault="0097792B">
      <w:pPr>
        <w:pStyle w:val="Standard"/>
        <w:tabs>
          <w:tab w:val="left" w:pos="570"/>
        </w:tabs>
        <w:rPr>
          <w:b/>
          <w:bCs/>
        </w:rPr>
      </w:pPr>
      <w:r>
        <w:rPr>
          <w:b/>
          <w:bCs/>
        </w:rPr>
        <w:t>III.</w:t>
      </w:r>
      <w:r>
        <w:rPr>
          <w:b/>
          <w:bCs/>
        </w:rPr>
        <w:tab/>
        <w:t>Social Event for NAMI Members</w:t>
      </w:r>
    </w:p>
    <w:p w:rsidR="00DA3C50" w:rsidRDefault="0097792B">
      <w:pPr>
        <w:pStyle w:val="Standard"/>
        <w:tabs>
          <w:tab w:val="left" w:pos="570"/>
        </w:tabs>
      </w:pPr>
      <w:r>
        <w:t>This topic was tabled from the last meeting. The Board were in favor of holding a social event and commented that prior to Fidgety Fairy Tales on Oc</w:t>
      </w:r>
      <w:r>
        <w:t>tober 11 may be good time. This will be revisited.</w:t>
      </w:r>
    </w:p>
    <w:p w:rsidR="00DA3C50" w:rsidRDefault="0097792B">
      <w:pPr>
        <w:pStyle w:val="Standard"/>
        <w:tabs>
          <w:tab w:val="left" w:pos="570"/>
        </w:tabs>
        <w:rPr>
          <w:b/>
          <w:bCs/>
        </w:rPr>
      </w:pPr>
      <w:r>
        <w:rPr>
          <w:b/>
          <w:bCs/>
        </w:rPr>
        <w:tab/>
      </w:r>
      <w:r>
        <w:rPr>
          <w:b/>
          <w:bCs/>
        </w:rPr>
        <w:tab/>
      </w:r>
      <w:r>
        <w:rPr>
          <w:b/>
          <w:bCs/>
        </w:rPr>
        <w:tab/>
      </w:r>
    </w:p>
    <w:p w:rsidR="00DA3C50" w:rsidRDefault="0097792B">
      <w:pPr>
        <w:pStyle w:val="Standard"/>
        <w:tabs>
          <w:tab w:val="left" w:pos="570"/>
        </w:tabs>
        <w:rPr>
          <w:b/>
          <w:bCs/>
        </w:rPr>
      </w:pPr>
      <w:r>
        <w:rPr>
          <w:b/>
          <w:bCs/>
        </w:rPr>
        <w:t>IV.</w:t>
      </w:r>
      <w:r>
        <w:rPr>
          <w:b/>
          <w:bCs/>
        </w:rPr>
        <w:tab/>
        <w:t>ER Process at Grand Itasca – Update</w:t>
      </w:r>
    </w:p>
    <w:p w:rsidR="00DA3C50" w:rsidRDefault="0097792B">
      <w:pPr>
        <w:pStyle w:val="Standard"/>
        <w:tabs>
          <w:tab w:val="left" w:pos="570"/>
        </w:tabs>
      </w:pPr>
      <w:r>
        <w:t>We are making progress with Grand Itasca:</w:t>
      </w:r>
    </w:p>
    <w:p w:rsidR="00DA3C50" w:rsidRDefault="0097792B">
      <w:pPr>
        <w:pStyle w:val="Standard"/>
        <w:tabs>
          <w:tab w:val="left" w:pos="570"/>
          <w:tab w:val="left" w:pos="1140"/>
        </w:tabs>
      </w:pPr>
      <w:r>
        <w:tab/>
        <w:t>a.</w:t>
      </w:r>
      <w:r>
        <w:tab/>
        <w:t xml:space="preserve">Initiated education opportunities to our ER staff with webinars that are offered through the Red River Behavioral </w:t>
      </w:r>
      <w:r>
        <w:t>Health System.</w:t>
      </w:r>
    </w:p>
    <w:p w:rsidR="00DA3C50" w:rsidRDefault="0097792B">
      <w:pPr>
        <w:pStyle w:val="Standard"/>
        <w:tabs>
          <w:tab w:val="left" w:pos="570"/>
          <w:tab w:val="left" w:pos="1140"/>
        </w:tabs>
      </w:pPr>
      <w:r>
        <w:tab/>
        <w:t>b.</w:t>
      </w:r>
      <w:r>
        <w:tab/>
        <w:t>Offering free of charge both Adult and Youth MHFA classes.</w:t>
      </w:r>
    </w:p>
    <w:p w:rsidR="00DA3C50" w:rsidRDefault="0097792B">
      <w:pPr>
        <w:pStyle w:val="Standard"/>
        <w:tabs>
          <w:tab w:val="left" w:pos="570"/>
          <w:tab w:val="left" w:pos="1140"/>
        </w:tabs>
      </w:pPr>
      <w:r>
        <w:tab/>
        <w:t>c.</w:t>
      </w:r>
      <w:r>
        <w:tab/>
        <w:t>4 of 6 ER charge nurses attended Youth Mental Health First Aid.</w:t>
      </w:r>
    </w:p>
    <w:p w:rsidR="00DA3C50" w:rsidRDefault="00DA3C50">
      <w:pPr>
        <w:pStyle w:val="Standard"/>
        <w:tabs>
          <w:tab w:val="left" w:pos="570"/>
        </w:tabs>
        <w:rPr>
          <w:b/>
          <w:bCs/>
        </w:rPr>
      </w:pPr>
    </w:p>
    <w:p w:rsidR="00DA3C50" w:rsidRDefault="0097792B">
      <w:pPr>
        <w:pStyle w:val="Standard"/>
        <w:tabs>
          <w:tab w:val="left" w:pos="570"/>
        </w:tabs>
      </w:pPr>
      <w:r>
        <w:t>Deb was interested in pursuing having peer support specialists involved with crisis situations in the ER. She</w:t>
      </w:r>
      <w:r>
        <w:t xml:space="preserve"> was planning to rea</w:t>
      </w:r>
      <w:r w:rsidR="00942407">
        <w:t>ch out to Shelly White from DHS</w:t>
      </w:r>
      <w:r>
        <w:t xml:space="preserve"> for input on other hospitals in Minnesota that have this program in place.  Patty will follow-up with Deb.</w:t>
      </w:r>
    </w:p>
    <w:p w:rsidR="00DA3C50" w:rsidRDefault="00DA3C50">
      <w:pPr>
        <w:pStyle w:val="Standard"/>
        <w:tabs>
          <w:tab w:val="left" w:pos="570"/>
        </w:tabs>
        <w:rPr>
          <w:b/>
          <w:bCs/>
        </w:rPr>
      </w:pPr>
    </w:p>
    <w:p w:rsidR="00DA3C50" w:rsidRDefault="0097792B">
      <w:pPr>
        <w:pStyle w:val="Standard"/>
        <w:tabs>
          <w:tab w:val="left" w:pos="570"/>
        </w:tabs>
        <w:rPr>
          <w:b/>
        </w:rPr>
      </w:pPr>
      <w:r>
        <w:rPr>
          <w:b/>
        </w:rPr>
        <w:lastRenderedPageBreak/>
        <w:t>V.</w:t>
      </w:r>
      <w:r>
        <w:rPr>
          <w:b/>
        </w:rPr>
        <w:tab/>
      </w:r>
      <w:r>
        <w:rPr>
          <w:b/>
        </w:rPr>
        <w:tab/>
        <w:t>Books for Itasca County Jail</w:t>
      </w:r>
    </w:p>
    <w:p w:rsidR="00DA3C50" w:rsidRDefault="0097792B">
      <w:pPr>
        <w:pStyle w:val="Standard"/>
        <w:tabs>
          <w:tab w:val="left" w:pos="570"/>
        </w:tabs>
      </w:pPr>
      <w:r>
        <w:t>Mary reported on feedback about donating books to the Itasca C</w:t>
      </w:r>
      <w:r>
        <w:t>ounty Jail. After speaking with Tabbatha Litchke, Tabbatha indicated books could be a wide range of topics from history to self-esteem, fictions, classics, mysteries, etc.</w:t>
      </w:r>
    </w:p>
    <w:p w:rsidR="00DA3C50" w:rsidRDefault="00DA3C50">
      <w:pPr>
        <w:pStyle w:val="Standard"/>
        <w:tabs>
          <w:tab w:val="left" w:pos="570"/>
        </w:tabs>
      </w:pPr>
    </w:p>
    <w:p w:rsidR="00DA3C50" w:rsidRDefault="0097792B">
      <w:pPr>
        <w:pStyle w:val="Standard"/>
        <w:tabs>
          <w:tab w:val="left" w:pos="570"/>
        </w:tabs>
      </w:pPr>
      <w:r>
        <w:t>The Board were in favor of donating books for inmates. Mary/Ryan will speak with Ta</w:t>
      </w:r>
      <w:r>
        <w:t>ylor at Kiesler about having a drop box for books.  The books can then be dropped off at the Annex at the jail to John Benton, the programmer.</w:t>
      </w:r>
    </w:p>
    <w:p w:rsidR="00DA3C50" w:rsidRDefault="00DA3C50">
      <w:pPr>
        <w:pStyle w:val="Standard"/>
        <w:tabs>
          <w:tab w:val="left" w:pos="570"/>
        </w:tabs>
        <w:rPr>
          <w:b/>
        </w:rPr>
      </w:pPr>
    </w:p>
    <w:p w:rsidR="00DA3C50" w:rsidRDefault="0097792B">
      <w:pPr>
        <w:pStyle w:val="Standard"/>
        <w:tabs>
          <w:tab w:val="left" w:pos="570"/>
        </w:tabs>
        <w:rPr>
          <w:b/>
        </w:rPr>
      </w:pPr>
      <w:r>
        <w:rPr>
          <w:b/>
        </w:rPr>
        <w:t>NEW BUSINESS</w:t>
      </w:r>
    </w:p>
    <w:p w:rsidR="00DA3C50" w:rsidRDefault="0097792B">
      <w:pPr>
        <w:pStyle w:val="Standard"/>
        <w:tabs>
          <w:tab w:val="left" w:pos="570"/>
        </w:tabs>
        <w:rPr>
          <w:b/>
        </w:rPr>
      </w:pPr>
      <w:r>
        <w:rPr>
          <w:b/>
        </w:rPr>
        <w:t>I.</w:t>
      </w:r>
      <w:r>
        <w:rPr>
          <w:b/>
        </w:rPr>
        <w:tab/>
      </w:r>
      <w:r>
        <w:rPr>
          <w:b/>
        </w:rPr>
        <w:tab/>
        <w:t>Outgoing board member recognition</w:t>
      </w:r>
    </w:p>
    <w:p w:rsidR="00DA3C50" w:rsidRDefault="0097792B">
      <w:pPr>
        <w:pStyle w:val="Standard"/>
        <w:tabs>
          <w:tab w:val="left" w:pos="570"/>
        </w:tabs>
      </w:pPr>
      <w:r>
        <w:t>This was the last board meeting for three people – David Mar</w:t>
      </w:r>
      <w:r>
        <w:t>shall, Carol Anderson and Mary Schnell.  Patty gave them cards and we acknowledged their service on the Board. Patty encouraged them to stay involved and share ideas.  Thank you!</w:t>
      </w:r>
    </w:p>
    <w:p w:rsidR="00DA3C50" w:rsidRDefault="00DA3C50">
      <w:pPr>
        <w:pStyle w:val="Standard"/>
        <w:tabs>
          <w:tab w:val="left" w:pos="570"/>
        </w:tabs>
        <w:rPr>
          <w:b/>
        </w:rPr>
      </w:pPr>
    </w:p>
    <w:p w:rsidR="00DA3C50" w:rsidRDefault="0097792B">
      <w:pPr>
        <w:pStyle w:val="Standard"/>
        <w:tabs>
          <w:tab w:val="left" w:pos="285"/>
        </w:tabs>
        <w:rPr>
          <w:b/>
        </w:rPr>
      </w:pPr>
      <w:r>
        <w:rPr>
          <w:b/>
        </w:rPr>
        <w:t>II.</w:t>
      </w:r>
      <w:r>
        <w:rPr>
          <w:b/>
        </w:rPr>
        <w:tab/>
      </w:r>
      <w:r>
        <w:rPr>
          <w:b/>
        </w:rPr>
        <w:tab/>
        <w:t>Suicide data for Itasca County</w:t>
      </w:r>
    </w:p>
    <w:p w:rsidR="00DA3C50" w:rsidRDefault="0097792B">
      <w:pPr>
        <w:pStyle w:val="Standard"/>
        <w:tabs>
          <w:tab w:val="left" w:pos="285"/>
        </w:tabs>
      </w:pPr>
      <w:r>
        <w:t>Mark distributed suicide data for Itasca</w:t>
      </w:r>
      <w:r>
        <w:t xml:space="preserve"> County from MNDoH from 2002 to 2016 by Age Group and per 100,000 compared to State and neighboring counties.  Data indicated Itasca County was similar to neighbors, all higher than State average.  Suicide numbers are trending upwards – locally, state-wide</w:t>
      </w:r>
      <w:r>
        <w:t xml:space="preserve"> and nationally.  </w:t>
      </w:r>
    </w:p>
    <w:p w:rsidR="00DA3C50" w:rsidRDefault="00DA3C50">
      <w:pPr>
        <w:pStyle w:val="Standard"/>
        <w:tabs>
          <w:tab w:val="left" w:pos="285"/>
        </w:tabs>
        <w:rPr>
          <w:b/>
        </w:rPr>
      </w:pPr>
    </w:p>
    <w:p w:rsidR="00DA3C50" w:rsidRDefault="0097792B">
      <w:pPr>
        <w:pStyle w:val="Standard"/>
        <w:tabs>
          <w:tab w:val="left" w:pos="285"/>
        </w:tabs>
      </w:pPr>
      <w:r>
        <w:t>There is a presentation on June 20 from 6-8 at the Blandin Foundation, Suicide Prevention in Itasca County entitled “ListenTalk.”  Presenters are Kelly Chandler, John Bauer, Tom Gaffney and Mary Jo Wimmer.</w:t>
      </w:r>
    </w:p>
    <w:p w:rsidR="00DA3C50" w:rsidRDefault="00DA3C50">
      <w:pPr>
        <w:pStyle w:val="Standard"/>
        <w:tabs>
          <w:tab w:val="left" w:pos="285"/>
        </w:tabs>
        <w:rPr>
          <w:b/>
        </w:rPr>
      </w:pPr>
    </w:p>
    <w:p w:rsidR="00DA3C50" w:rsidRDefault="0097792B">
      <w:pPr>
        <w:pStyle w:val="Standard"/>
        <w:tabs>
          <w:tab w:val="left" w:pos="285"/>
        </w:tabs>
      </w:pPr>
      <w:r>
        <w:rPr>
          <w:b/>
        </w:rPr>
        <w:t>III.</w:t>
      </w:r>
      <w:r>
        <w:rPr>
          <w:b/>
        </w:rPr>
        <w:tab/>
        <w:t>COMM</w:t>
      </w:r>
      <w:r>
        <w:rPr>
          <w:b/>
        </w:rPr>
        <w:t>ITTEE REPORTS</w:t>
      </w:r>
    </w:p>
    <w:p w:rsidR="00DA3C50" w:rsidRDefault="0097792B">
      <w:pPr>
        <w:pStyle w:val="Standard"/>
        <w:rPr>
          <w:b/>
        </w:rPr>
      </w:pPr>
      <w:r>
        <w:rPr>
          <w:b/>
        </w:rPr>
        <w:t>EDUCAT</w:t>
      </w:r>
      <w:r>
        <w:rPr>
          <w:b/>
        </w:rPr>
        <w:t>ION SERVICES</w:t>
      </w:r>
    </w:p>
    <w:p w:rsidR="00DA3C50" w:rsidRDefault="0097792B">
      <w:pPr>
        <w:pStyle w:val="Standard"/>
      </w:pPr>
      <w:r>
        <w:tab/>
        <w:t>a.</w:t>
      </w:r>
      <w:r>
        <w:tab/>
        <w:t>May Mental  Health month recap</w:t>
      </w:r>
    </w:p>
    <w:p w:rsidR="00DA3C50" w:rsidRDefault="0097792B">
      <w:pPr>
        <w:pStyle w:val="Standard"/>
      </w:pPr>
      <w:r>
        <w:t>May Mental Health went very well.</w:t>
      </w:r>
    </w:p>
    <w:p w:rsidR="00DA3C50" w:rsidRDefault="0097792B">
      <w:pPr>
        <w:pStyle w:val="Standard"/>
      </w:pPr>
      <w:r>
        <w:tab/>
        <w:t>b.</w:t>
      </w:r>
      <w:r>
        <w:tab/>
        <w:t>Fidgety Fairy Tales</w:t>
      </w:r>
    </w:p>
    <w:p w:rsidR="00DA3C50" w:rsidRDefault="0097792B">
      <w:pPr>
        <w:pStyle w:val="Standard"/>
      </w:pPr>
      <w:r>
        <w:t>This will be held on October 11. We will be hosting this event, but it will be paid for through a grant. Schools will be added that weren't included l</w:t>
      </w:r>
      <w:r>
        <w:t>ast year, and the schools' responses have been very positive.</w:t>
      </w:r>
    </w:p>
    <w:p w:rsidR="00DA3C50" w:rsidRDefault="0097792B">
      <w:pPr>
        <w:pStyle w:val="Standard"/>
      </w:pPr>
      <w:r>
        <w:tab/>
        <w:t>c.</w:t>
      </w:r>
      <w:r>
        <w:tab/>
        <w:t>Education Programs</w:t>
      </w:r>
    </w:p>
    <w:p w:rsidR="00DA3C50" w:rsidRDefault="0097792B">
      <w:pPr>
        <w:pStyle w:val="Standard"/>
      </w:pPr>
      <w:r>
        <w:t>Education programs were reviewed.</w:t>
      </w:r>
    </w:p>
    <w:p w:rsidR="00DA3C50" w:rsidRDefault="0097792B">
      <w:pPr>
        <w:pStyle w:val="Standard"/>
      </w:pPr>
      <w:r>
        <w:t>June – EAGALA Therapy</w:t>
      </w:r>
    </w:p>
    <w:p w:rsidR="00DA3C50" w:rsidRDefault="0097792B">
      <w:pPr>
        <w:pStyle w:val="Standard"/>
      </w:pPr>
      <w:r>
        <w:t>August – Annual meeting with affiliate updates, information on NAMI Walks</w:t>
      </w:r>
    </w:p>
    <w:p w:rsidR="00DA3C50" w:rsidRDefault="0097792B">
      <w:pPr>
        <w:pStyle w:val="Standard"/>
      </w:pPr>
      <w:r>
        <w:t>September – Veterans Mental Health Issue</w:t>
      </w:r>
      <w:r>
        <w:t>s and Resources</w:t>
      </w:r>
    </w:p>
    <w:p w:rsidR="00DA3C50" w:rsidRDefault="0097792B">
      <w:pPr>
        <w:pStyle w:val="Standard"/>
      </w:pPr>
      <w:r>
        <w:t>October – Role of Itasca County in Mental Health Funding/Resources</w:t>
      </w:r>
    </w:p>
    <w:p w:rsidR="00DA3C50" w:rsidRDefault="00DA3C50">
      <w:pPr>
        <w:pStyle w:val="Standard"/>
        <w:rPr>
          <w:b/>
        </w:rPr>
      </w:pPr>
    </w:p>
    <w:p w:rsidR="00DA3C50" w:rsidRDefault="0097792B">
      <w:pPr>
        <w:pStyle w:val="Standard"/>
        <w:rPr>
          <w:b/>
        </w:rPr>
      </w:pPr>
      <w:r>
        <w:rPr>
          <w:b/>
        </w:rPr>
        <w:t>MEMBER SERVICES</w:t>
      </w:r>
    </w:p>
    <w:p w:rsidR="00DA3C50" w:rsidRDefault="0097792B">
      <w:pPr>
        <w:pStyle w:val="Standard"/>
      </w:pPr>
      <w:r>
        <w:tab/>
        <w:t>a.</w:t>
      </w:r>
      <w:r>
        <w:tab/>
        <w:t>Board member, officer recommendation</w:t>
      </w:r>
    </w:p>
    <w:p w:rsidR="00DA3C50" w:rsidRDefault="0097792B">
      <w:pPr>
        <w:pStyle w:val="Standard"/>
      </w:pPr>
      <w:r>
        <w:t>Deborah Hogenson will assume the role of Treasurer.</w:t>
      </w:r>
    </w:p>
    <w:p w:rsidR="00DA3C50" w:rsidRDefault="0097792B">
      <w:pPr>
        <w:pStyle w:val="Standard"/>
      </w:pPr>
      <w:r>
        <w:t>Mark Hager and Teresa Lambert will be Co-Presidents; therefore</w:t>
      </w:r>
      <w:r>
        <w:t xml:space="preserve"> we will not need to fill the VP Position.</w:t>
      </w:r>
    </w:p>
    <w:p w:rsidR="00DA3C50" w:rsidRDefault="00DA3C50">
      <w:pPr>
        <w:pStyle w:val="Standard"/>
      </w:pPr>
    </w:p>
    <w:p w:rsidR="00DA3C50" w:rsidRDefault="0097792B">
      <w:pPr>
        <w:pStyle w:val="Standard"/>
      </w:pPr>
      <w:r>
        <w:t>The Board approved two new Board Members – Craig Pierce and Taylor Jackson. Member Committee will reach out to them about the Board's approval of their position on the Board, as well as giving them  Board Meeting</w:t>
      </w:r>
      <w:r>
        <w:t xml:space="preserve"> dates for 2018-2019.</w:t>
      </w:r>
    </w:p>
    <w:p w:rsidR="00DA3C50" w:rsidRDefault="00DA3C50">
      <w:pPr>
        <w:pStyle w:val="Standard"/>
      </w:pPr>
    </w:p>
    <w:p w:rsidR="00DA3C50" w:rsidRDefault="0097792B">
      <w:pPr>
        <w:pStyle w:val="Standard"/>
      </w:pPr>
      <w:r>
        <w:t>We would like to fill another Board position. The Membership Committee will review other potential candidates, and once that is accomplished, our Board will vote on that person by email.  The hope is to have the additional Board memb</w:t>
      </w:r>
      <w:r>
        <w:t>er prior to our September Board meeting.</w:t>
      </w:r>
    </w:p>
    <w:p w:rsidR="00DA3C50" w:rsidRDefault="00DA3C50">
      <w:pPr>
        <w:pStyle w:val="Standard"/>
      </w:pPr>
    </w:p>
    <w:p w:rsidR="00DA3C50" w:rsidRDefault="0097792B">
      <w:pPr>
        <w:pStyle w:val="Standard"/>
      </w:pPr>
      <w:r>
        <w:tab/>
        <w:t>b.</w:t>
      </w:r>
      <w:r>
        <w:tab/>
        <w:t>Membership update</w:t>
      </w:r>
    </w:p>
    <w:p w:rsidR="00DA3C50" w:rsidRDefault="0097792B">
      <w:pPr>
        <w:pStyle w:val="Standard"/>
      </w:pPr>
      <w:r>
        <w:t>Mark is trying to work through the confusion of new and renewed memberships. His report indicated ~6 new members over the last 6 months.  He will continue to work on this with Beth Ringer.</w:t>
      </w:r>
    </w:p>
    <w:p w:rsidR="00DA3C50" w:rsidRDefault="00DA3C50">
      <w:pPr>
        <w:pStyle w:val="Standard"/>
      </w:pPr>
    </w:p>
    <w:p w:rsidR="00DA3C50" w:rsidRDefault="0097792B">
      <w:pPr>
        <w:pStyle w:val="Standard"/>
        <w:rPr>
          <w:b/>
        </w:rPr>
      </w:pPr>
      <w:r>
        <w:rPr>
          <w:b/>
        </w:rPr>
        <w:t>OUTREACH SERVICES</w:t>
      </w:r>
    </w:p>
    <w:p w:rsidR="00DA3C50" w:rsidRDefault="0097792B">
      <w:pPr>
        <w:pStyle w:val="Standard"/>
      </w:pPr>
      <w:r>
        <w:tab/>
        <w:t>a.</w:t>
      </w:r>
      <w:r>
        <w:tab/>
        <w:t>New publicity efforts</w:t>
      </w:r>
    </w:p>
    <w:p w:rsidR="00DA3C50" w:rsidRDefault="0097792B">
      <w:pPr>
        <w:pStyle w:val="Standard"/>
      </w:pPr>
      <w:r>
        <w:t>Patty updated the Board on publicity efforts. She commented that the Reader Board will no longer be available for advertising except for city and s</w:t>
      </w:r>
      <w:r w:rsidR="00942407">
        <w:t>chool events.  The electronic billboard outside of</w:t>
      </w:r>
      <w:r>
        <w:t xml:space="preserve"> Cohasset had a message throughou</w:t>
      </w:r>
      <w:r>
        <w:t>t May for mental health mont</w:t>
      </w:r>
      <w:r w:rsidR="00942407">
        <w:t>h. Radio spots were utilized on</w:t>
      </w:r>
      <w:bookmarkStart w:id="0" w:name="_GoBack"/>
      <w:bookmarkEnd w:id="0"/>
      <w:r>
        <w:t xml:space="preserve"> KOZY and KMFY. Patty also sent weekly emails during May about mental health events.  </w:t>
      </w:r>
    </w:p>
    <w:p w:rsidR="00DA3C50" w:rsidRDefault="00DA3C50">
      <w:pPr>
        <w:pStyle w:val="Standard"/>
      </w:pPr>
    </w:p>
    <w:p w:rsidR="00DA3C50" w:rsidRDefault="0097792B">
      <w:pPr>
        <w:pStyle w:val="Standard"/>
      </w:pPr>
      <w:r>
        <w:tab/>
        <w:t>b.</w:t>
      </w:r>
      <w:r>
        <w:tab/>
        <w:t>Survey results</w:t>
      </w:r>
    </w:p>
    <w:p w:rsidR="00DA3C50" w:rsidRDefault="0097792B">
      <w:pPr>
        <w:pStyle w:val="Standard"/>
      </w:pPr>
      <w:r>
        <w:t>A survey was emailed to 251 contacts and there were 24 responses.  Patty reviewed the sur</w:t>
      </w:r>
      <w:r>
        <w:t>vey results with the Board members. There were many suggestions for topics or speakers for education meetings.</w:t>
      </w:r>
    </w:p>
    <w:p w:rsidR="00DA3C50" w:rsidRDefault="0097792B">
      <w:pPr>
        <w:pStyle w:val="Standard"/>
      </w:pPr>
      <w:r>
        <w:tab/>
      </w:r>
      <w:r>
        <w:tab/>
      </w:r>
    </w:p>
    <w:p w:rsidR="00DA3C50" w:rsidRDefault="0097792B">
      <w:pPr>
        <w:pStyle w:val="Standard"/>
        <w:rPr>
          <w:b/>
          <w:bCs/>
        </w:rPr>
      </w:pPr>
      <w:r>
        <w:rPr>
          <w:b/>
          <w:bCs/>
        </w:rPr>
        <w:t>IV.</w:t>
      </w:r>
      <w:r>
        <w:rPr>
          <w:b/>
          <w:bCs/>
        </w:rPr>
        <w:tab/>
        <w:t>Transition process for officers, new board members</w:t>
      </w:r>
    </w:p>
    <w:p w:rsidR="00DA3C50" w:rsidRDefault="0097792B">
      <w:pPr>
        <w:pStyle w:val="Standard"/>
      </w:pPr>
      <w:r>
        <w:t>Dave has indicated that he will work with Deb transitioning her into the Treasurer's po</w:t>
      </w:r>
      <w:r>
        <w:t>sition. Patty provided Mark and Teresa with flash drives for them to use/reference for their combined role as president.  She will also be available to help in any way to make for a smooth transition.</w:t>
      </w:r>
    </w:p>
    <w:p w:rsidR="00DA3C50" w:rsidRDefault="00DA3C50">
      <w:pPr>
        <w:pStyle w:val="Standard"/>
      </w:pPr>
    </w:p>
    <w:p w:rsidR="00DA3C50" w:rsidRDefault="0097792B">
      <w:pPr>
        <w:pStyle w:val="Standard"/>
        <w:rPr>
          <w:b/>
          <w:bCs/>
        </w:rPr>
      </w:pPr>
      <w:r>
        <w:t>New Board Members have been contacted, received packet</w:t>
      </w:r>
      <w:r>
        <w:t>s.</w:t>
      </w:r>
      <w:r>
        <w:rPr>
          <w:b/>
          <w:bCs/>
        </w:rPr>
        <w:tab/>
      </w:r>
    </w:p>
    <w:p w:rsidR="00DA3C50" w:rsidRDefault="00DA3C50">
      <w:pPr>
        <w:pStyle w:val="Standard"/>
        <w:rPr>
          <w:b/>
          <w:bCs/>
        </w:rPr>
      </w:pPr>
    </w:p>
    <w:p w:rsidR="00DA3C50" w:rsidRDefault="0097792B">
      <w:pPr>
        <w:pStyle w:val="Standard"/>
        <w:rPr>
          <w:b/>
          <w:bCs/>
        </w:rPr>
      </w:pPr>
      <w:r>
        <w:rPr>
          <w:b/>
          <w:bCs/>
        </w:rPr>
        <w:t>V.</w:t>
      </w:r>
      <w:r>
        <w:rPr>
          <w:b/>
          <w:bCs/>
        </w:rPr>
        <w:tab/>
        <w:t>Meeting space/attendance for NAMI monthly meetings</w:t>
      </w:r>
    </w:p>
    <w:p w:rsidR="00DA3C50" w:rsidRDefault="0097792B">
      <w:pPr>
        <w:pStyle w:val="Standard"/>
      </w:pPr>
      <w:r>
        <w:t>Attendance has been low since moving to Kiesler. There are pros and cons about the meeting space.  The Board felt we should finish out the remainder of the year having support group/education meeti</w:t>
      </w:r>
      <w:r>
        <w:t xml:space="preserve">ngs at Kiesler. If attendance doesn't increase, we may consider going back to the Library. There was also </w:t>
      </w:r>
      <w:r>
        <w:t>discussion</w:t>
      </w:r>
      <w:r>
        <w:t xml:space="preserve"> around changing the time of the education meeting to 5:30.  The Board will relook at this at the November meeting.</w:t>
      </w:r>
    </w:p>
    <w:p w:rsidR="00DA3C50" w:rsidRDefault="00DA3C50">
      <w:pPr>
        <w:pStyle w:val="Standard"/>
      </w:pPr>
    </w:p>
    <w:p w:rsidR="00DA3C50" w:rsidRDefault="0097792B">
      <w:pPr>
        <w:pStyle w:val="Standard"/>
        <w:rPr>
          <w:b/>
          <w:bCs/>
        </w:rPr>
      </w:pPr>
      <w:r>
        <w:rPr>
          <w:b/>
          <w:bCs/>
        </w:rPr>
        <w:t>VI.</w:t>
      </w:r>
      <w:r>
        <w:rPr>
          <w:b/>
          <w:bCs/>
        </w:rPr>
        <w:tab/>
        <w:t>NAMI Walk organizi</w:t>
      </w:r>
      <w:r>
        <w:rPr>
          <w:b/>
          <w:bCs/>
        </w:rPr>
        <w:t>ng</w:t>
      </w:r>
    </w:p>
    <w:p w:rsidR="00DA3C50" w:rsidRDefault="0097792B">
      <w:pPr>
        <w:pStyle w:val="Standard"/>
        <w:tabs>
          <w:tab w:val="left" w:pos="270"/>
        </w:tabs>
      </w:pPr>
      <w:r>
        <w:t xml:space="preserve">The NAMI Walk will be held on September 22 at Minnehaha Park. Jeff will again be the team lead. The team website is up, and t-shirts are available.  Jeff plans to attend the Kickoff for the walk on August 1.  </w:t>
      </w:r>
    </w:p>
    <w:p w:rsidR="00DA3C50" w:rsidRDefault="00DA3C50">
      <w:pPr>
        <w:pStyle w:val="Standard"/>
        <w:tabs>
          <w:tab w:val="left" w:pos="270"/>
        </w:tabs>
        <w:rPr>
          <w:b/>
          <w:bCs/>
        </w:rPr>
      </w:pPr>
    </w:p>
    <w:p w:rsidR="00DA3C50" w:rsidRDefault="0097792B">
      <w:pPr>
        <w:pStyle w:val="Standard"/>
        <w:tabs>
          <w:tab w:val="left" w:pos="270"/>
        </w:tabs>
        <w:rPr>
          <w:b/>
          <w:bCs/>
        </w:rPr>
      </w:pPr>
      <w:r>
        <w:rPr>
          <w:b/>
          <w:bCs/>
        </w:rPr>
        <w:t>VII.</w:t>
      </w:r>
      <w:r>
        <w:rPr>
          <w:b/>
          <w:bCs/>
        </w:rPr>
        <w:tab/>
        <w:t xml:space="preserve">Focus group with NAMI national staff </w:t>
      </w:r>
      <w:r>
        <w:rPr>
          <w:b/>
          <w:bCs/>
        </w:rPr>
        <w:t>– June 12 at 4:00</w:t>
      </w:r>
    </w:p>
    <w:p w:rsidR="00DA3C50" w:rsidRDefault="0097792B">
      <w:pPr>
        <w:pStyle w:val="Standard"/>
      </w:pPr>
      <w:r>
        <w:t>Patty and Mark plan to listen in to the focus group on June 12. They will report back to the Board any pertinent information.</w:t>
      </w:r>
    </w:p>
    <w:p w:rsidR="00DA3C50" w:rsidRDefault="00DA3C50">
      <w:pPr>
        <w:pStyle w:val="Standard"/>
        <w:rPr>
          <w:b/>
        </w:rPr>
      </w:pPr>
    </w:p>
    <w:p w:rsidR="00DA3C50" w:rsidRDefault="0097792B">
      <w:pPr>
        <w:pStyle w:val="Standard"/>
        <w:rPr>
          <w:b/>
        </w:rPr>
      </w:pPr>
      <w:r>
        <w:rPr>
          <w:b/>
        </w:rPr>
        <w:t>VIII.</w:t>
      </w:r>
      <w:r>
        <w:rPr>
          <w:b/>
        </w:rPr>
        <w:tab/>
        <w:t>2018-2019 board meeting schedule</w:t>
      </w:r>
    </w:p>
    <w:p w:rsidR="00DA3C50" w:rsidRDefault="0097792B">
      <w:pPr>
        <w:pStyle w:val="Standard"/>
      </w:pPr>
      <w:r>
        <w:t xml:space="preserve">The Board Meeting schedule was set for 2018-2019.  The meetings will be </w:t>
      </w:r>
      <w:r>
        <w:t>held on Mondays at 5:30 at the Central Square Mall meeting room (if available).  The dates are as follows:</w:t>
      </w:r>
    </w:p>
    <w:p w:rsidR="00DA3C50" w:rsidRDefault="0097792B">
      <w:pPr>
        <w:pStyle w:val="Standard"/>
      </w:pPr>
      <w:r>
        <w:t>September 10, November 12, February 11, April 8 and June 10.</w:t>
      </w:r>
    </w:p>
    <w:p w:rsidR="00DA3C50" w:rsidRDefault="00DA3C50">
      <w:pPr>
        <w:pStyle w:val="Standard"/>
        <w:rPr>
          <w:b/>
        </w:rPr>
      </w:pPr>
    </w:p>
    <w:p w:rsidR="00DA3C50" w:rsidRDefault="00DA3C50">
      <w:pPr>
        <w:pStyle w:val="Standard"/>
        <w:rPr>
          <w:b/>
        </w:rPr>
      </w:pPr>
    </w:p>
    <w:p w:rsidR="00DA3C50" w:rsidRDefault="00DA3C50">
      <w:pPr>
        <w:pStyle w:val="Standard"/>
        <w:rPr>
          <w:b/>
        </w:rPr>
      </w:pPr>
    </w:p>
    <w:p w:rsidR="00DA3C50" w:rsidRDefault="0097792B">
      <w:pPr>
        <w:pStyle w:val="Standard"/>
        <w:rPr>
          <w:b/>
        </w:rPr>
      </w:pPr>
      <w:r>
        <w:rPr>
          <w:b/>
        </w:rPr>
        <w:t>OTHER BUSINESS/ANNOUNCEMENTS</w:t>
      </w:r>
    </w:p>
    <w:p w:rsidR="00DA3C50" w:rsidRDefault="0097792B">
      <w:pPr>
        <w:pStyle w:val="Standard"/>
      </w:pPr>
      <w:r>
        <w:tab/>
        <w:t>a.</w:t>
      </w:r>
      <w:r>
        <w:tab/>
        <w:t xml:space="preserve">Kiesler Wellness Center, “Night of Inspiration” </w:t>
      </w:r>
      <w:r>
        <w:t>(June 14)</w:t>
      </w:r>
    </w:p>
    <w:p w:rsidR="00DA3C50" w:rsidRDefault="0097792B">
      <w:pPr>
        <w:pStyle w:val="Standard"/>
      </w:pPr>
      <w:r>
        <w:tab/>
        <w:t>b.</w:t>
      </w:r>
      <w:r>
        <w:tab/>
        <w:t>Certified Peer Support Specialist training in September. The link will be posted on our website.</w:t>
      </w:r>
    </w:p>
    <w:p w:rsidR="00DA3C50" w:rsidRDefault="0097792B">
      <w:pPr>
        <w:pStyle w:val="Standard"/>
      </w:pPr>
      <w:r>
        <w:tab/>
        <w:t>c.</w:t>
      </w:r>
      <w:r>
        <w:tab/>
        <w:t>Speakers' Bureau gave a talk at Northern Lights and 18 were in attendance. Marian Barcus and Dan Seward gave the talk.</w:t>
      </w:r>
    </w:p>
    <w:p w:rsidR="00DA3C50" w:rsidRDefault="0097792B">
      <w:pPr>
        <w:pStyle w:val="Standard"/>
      </w:pPr>
      <w:r>
        <w:tab/>
        <w:t>d.</w:t>
      </w:r>
      <w:r>
        <w:tab/>
        <w:t xml:space="preserve">June 24 – Blandin </w:t>
      </w:r>
      <w:r>
        <w:t xml:space="preserve">Foundation Trustees will be at Kiesler Wellness Center. Kelly Chandler and Marian Barcus will be presenters. </w:t>
      </w:r>
      <w:r>
        <w:tab/>
      </w:r>
    </w:p>
    <w:p w:rsidR="00DA3C50" w:rsidRDefault="00DA3C50">
      <w:pPr>
        <w:pStyle w:val="Standard"/>
        <w:rPr>
          <w:b/>
        </w:rPr>
      </w:pPr>
    </w:p>
    <w:p w:rsidR="00DA3C50" w:rsidRDefault="0097792B">
      <w:pPr>
        <w:pStyle w:val="Standard"/>
        <w:rPr>
          <w:b/>
        </w:rPr>
      </w:pPr>
      <w:r>
        <w:rPr>
          <w:b/>
        </w:rPr>
        <w:t>ADJOURN</w:t>
      </w:r>
    </w:p>
    <w:p w:rsidR="00DA3C50" w:rsidRDefault="0097792B">
      <w:pPr>
        <w:pStyle w:val="Standard"/>
      </w:pPr>
      <w:r>
        <w:t>Patty thanked the Board for all the work and help they have given her. We also expressed our appreciation to her as such a great Preside</w:t>
      </w:r>
      <w:r>
        <w:t xml:space="preserve">nt and thanked her for all her efforts. She will continue to be on the Board in the Past President position. There being no further business, the meeting was adjourned at 7:45.     </w:t>
      </w:r>
    </w:p>
    <w:p w:rsidR="00DA3C50" w:rsidRDefault="00DA3C50">
      <w:pPr>
        <w:pStyle w:val="Standard"/>
      </w:pPr>
    </w:p>
    <w:p w:rsidR="00DA3C50" w:rsidRDefault="0097792B">
      <w:pPr>
        <w:pStyle w:val="Standard"/>
      </w:pPr>
      <w:r>
        <w:t>Respectfully Submitted,</w:t>
      </w:r>
    </w:p>
    <w:p w:rsidR="00DA3C50" w:rsidRDefault="0097792B">
      <w:pPr>
        <w:pStyle w:val="Standard"/>
      </w:pPr>
      <w:r>
        <w:t>Diane Loudon, Secretary</w:t>
      </w:r>
    </w:p>
    <w:p w:rsidR="00DA3C50" w:rsidRDefault="0097792B">
      <w:pPr>
        <w:pStyle w:val="Standard"/>
      </w:pPr>
      <w:r>
        <w:t>Grand Rapids NAMI</w:t>
      </w:r>
    </w:p>
    <w:sectPr w:rsidR="00DA3C5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2B" w:rsidRDefault="0097792B">
      <w:r>
        <w:separator/>
      </w:r>
    </w:p>
  </w:endnote>
  <w:endnote w:type="continuationSeparator" w:id="0">
    <w:p w:rsidR="0097792B" w:rsidRDefault="0097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2B" w:rsidRDefault="0097792B">
      <w:r>
        <w:rPr>
          <w:color w:val="000000"/>
        </w:rPr>
        <w:separator/>
      </w:r>
    </w:p>
  </w:footnote>
  <w:footnote w:type="continuationSeparator" w:id="0">
    <w:p w:rsidR="0097792B" w:rsidRDefault="0097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891"/>
    <w:multiLevelType w:val="multilevel"/>
    <w:tmpl w:val="EFF42A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A3C50"/>
    <w:rsid w:val="00942407"/>
    <w:rsid w:val="0097792B"/>
    <w:rsid w:val="00BE110D"/>
    <w:rsid w:val="00DA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40A88-7196-4F81-A9D1-543E1A97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Loudon</dc:creator>
  <cp:lastModifiedBy>Patty</cp:lastModifiedBy>
  <cp:revision>3</cp:revision>
  <cp:lastPrinted>2018-06-14T15:52:00Z</cp:lastPrinted>
  <dcterms:created xsi:type="dcterms:W3CDTF">2018-06-14T21:39:00Z</dcterms:created>
  <dcterms:modified xsi:type="dcterms:W3CDTF">2018-06-14T21:46:00Z</dcterms:modified>
</cp:coreProperties>
</file>