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31" w:rsidRDefault="002A0746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bookmarkStart w:id="0" w:name="_GoBack"/>
      <w:bookmarkEnd w:id="0"/>
      <w:r w:rsidRPr="0031253E">
        <w:rPr>
          <w:b/>
          <w:sz w:val="20"/>
          <w:szCs w:val="20"/>
          <w:u w:val="single"/>
        </w:rPr>
        <w:t>Mental Health Providers:</w:t>
      </w:r>
    </w:p>
    <w:p w:rsidR="002A0746" w:rsidRPr="00632F31" w:rsidRDefault="002A0746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</w:rPr>
        <w:t xml:space="preserve">Anderson Jore Counseling:  </w:t>
      </w:r>
      <w:r w:rsidRPr="0031253E">
        <w:rPr>
          <w:sz w:val="20"/>
          <w:szCs w:val="20"/>
        </w:rPr>
        <w:t>218-326-9781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Renee Jore Anderson, MS, LMFT, LADC</w:t>
      </w:r>
    </w:p>
    <w:p w:rsidR="002A0746" w:rsidRPr="0031253E" w:rsidRDefault="008917A1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154305</wp:posOffset>
                </wp:positionV>
                <wp:extent cx="190500" cy="152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3942FBC" id="Rounded Rectangle 5" o:spid="_x0000_s1026" style="position:absolute;margin-left:102pt;margin-top:12.15pt;width:15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2A0746" w:rsidRPr="0031253E">
        <w:rPr>
          <w:sz w:val="20"/>
          <w:szCs w:val="20"/>
        </w:rPr>
        <w:t xml:space="preserve">   Mark Anderson, LADC</w:t>
      </w:r>
    </w:p>
    <w:p w:rsidR="002A0746" w:rsidRPr="0031253E" w:rsidRDefault="002A0746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   Victoria Beck, LICSW       </w:t>
      </w:r>
      <w:r w:rsidRPr="008917A1">
        <w:rPr>
          <w:sz w:val="20"/>
          <w:szCs w:val="20"/>
        </w:rPr>
        <w:t>M</w:t>
      </w:r>
    </w:p>
    <w:p w:rsidR="002A0746" w:rsidRPr="0031253E" w:rsidRDefault="002A0746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Bradley R. Nelson: </w:t>
      </w:r>
      <w:r w:rsidRPr="0031253E">
        <w:rPr>
          <w:sz w:val="20"/>
          <w:szCs w:val="20"/>
        </w:rPr>
        <w:t>218-326-0783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Provides individual counseling, assessment, 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Evaluation and education.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</w:p>
    <w:p w:rsidR="002A0746" w:rsidRPr="0031253E" w:rsidRDefault="008917A1" w:rsidP="00632F31">
      <w:pPr>
        <w:spacing w:after="10" w:line="240" w:lineRule="auto"/>
        <w:contextualSpacing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8A0846" wp14:editId="2A6C5E5E">
                <wp:simplePos x="0" y="0"/>
                <wp:positionH relativeFrom="column">
                  <wp:posOffset>1019175</wp:posOffset>
                </wp:positionH>
                <wp:positionV relativeFrom="paragraph">
                  <wp:posOffset>129540</wp:posOffset>
                </wp:positionV>
                <wp:extent cx="190500" cy="152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F214E2E" id="Rounded Rectangle 6" o:spid="_x0000_s1026" style="position:absolute;margin-left:80.25pt;margin-top:10.2pt;width:15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2A0746" w:rsidRPr="0031253E">
        <w:rPr>
          <w:b/>
          <w:sz w:val="20"/>
          <w:szCs w:val="20"/>
        </w:rPr>
        <w:t xml:space="preserve">Children’s Behavioral Health Services: </w:t>
      </w:r>
    </w:p>
    <w:p w:rsidR="002A0746" w:rsidRPr="0031253E" w:rsidRDefault="002A0746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218-326-999-9690    </w:t>
      </w:r>
      <w:r w:rsidRPr="008917A1">
        <w:rPr>
          <w:sz w:val="20"/>
          <w:szCs w:val="20"/>
        </w:rPr>
        <w:t>M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</w:p>
    <w:p w:rsidR="002A0746" w:rsidRPr="0031253E" w:rsidRDefault="002A0746" w:rsidP="00632F31">
      <w:pPr>
        <w:spacing w:after="10" w:line="240" w:lineRule="auto"/>
        <w:contextualSpacing/>
        <w:rPr>
          <w:b/>
          <w:sz w:val="20"/>
          <w:szCs w:val="20"/>
        </w:rPr>
      </w:pPr>
      <w:r w:rsidRPr="0031253E">
        <w:rPr>
          <w:b/>
          <w:sz w:val="20"/>
          <w:szCs w:val="20"/>
        </w:rPr>
        <w:t xml:space="preserve">Children’s Mental Health Services:  </w:t>
      </w:r>
    </w:p>
    <w:p w:rsidR="002A0746" w:rsidRPr="0031253E" w:rsidRDefault="002A074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218-327-4886</w:t>
      </w:r>
    </w:p>
    <w:p w:rsidR="002A0746" w:rsidRPr="0031253E" w:rsidRDefault="008917A1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CDF0B3" wp14:editId="3797C869">
                <wp:simplePos x="0" y="0"/>
                <wp:positionH relativeFrom="column">
                  <wp:posOffset>1666875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DC0AB03" id="Rounded Rectangle 11" o:spid="_x0000_s1026" style="position:absolute;margin-left:131.25pt;margin-top:.35pt;width:15pt;height:1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" fillcolor="white [3201]" strokecolor="black [3200]" strokeweight="1pt">
                <v:stroke joinstyle="miter"/>
              </v:roundrect>
            </w:pict>
          </mc:Fallback>
        </mc:AlternateContent>
      </w:r>
      <w:r w:rsidR="002A0746" w:rsidRPr="0031253E">
        <w:rPr>
          <w:sz w:val="20"/>
          <w:szCs w:val="20"/>
        </w:rPr>
        <w:t xml:space="preserve">   Lynette Schmidt MSW, LICSW   </w:t>
      </w:r>
      <w:r w:rsidR="002A0746" w:rsidRPr="008917A1">
        <w:rPr>
          <w:sz w:val="20"/>
          <w:szCs w:val="20"/>
        </w:rPr>
        <w:t>M</w:t>
      </w:r>
    </w:p>
    <w:p w:rsidR="00795CF8" w:rsidRPr="0031253E" w:rsidRDefault="00795C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color w:val="FF0000"/>
          <w:sz w:val="20"/>
          <w:szCs w:val="20"/>
        </w:rPr>
        <w:t xml:space="preserve">   </w:t>
      </w:r>
      <w:r w:rsidR="0077150A" w:rsidRPr="0031253E">
        <w:rPr>
          <w:sz w:val="20"/>
          <w:szCs w:val="20"/>
        </w:rPr>
        <w:t>Beth Prewett PsyD,</w:t>
      </w:r>
      <w:r w:rsidRPr="0031253E">
        <w:rPr>
          <w:sz w:val="20"/>
          <w:szCs w:val="20"/>
        </w:rPr>
        <w:t xml:space="preserve"> LPCC</w:t>
      </w:r>
    </w:p>
    <w:p w:rsidR="00795CF8" w:rsidRPr="0031253E" w:rsidRDefault="00795C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Dr. William Larsen, </w:t>
      </w:r>
      <w:r w:rsidR="0077150A" w:rsidRPr="0031253E">
        <w:rPr>
          <w:sz w:val="20"/>
          <w:szCs w:val="20"/>
        </w:rPr>
        <w:t xml:space="preserve">PhD, </w:t>
      </w:r>
      <w:r w:rsidRPr="0031253E">
        <w:rPr>
          <w:sz w:val="20"/>
          <w:szCs w:val="20"/>
        </w:rPr>
        <w:t>LP</w:t>
      </w:r>
    </w:p>
    <w:p w:rsidR="00795CF8" w:rsidRPr="0031253E" w:rsidRDefault="00795C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Jessie Perkavich, MS LPCC</w:t>
      </w:r>
    </w:p>
    <w:p w:rsidR="0077150A" w:rsidRPr="0031253E" w:rsidRDefault="0077150A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Tasha Connelly, MA, MFT</w:t>
      </w:r>
    </w:p>
    <w:p w:rsidR="0077150A" w:rsidRPr="0031253E" w:rsidRDefault="0077150A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Michael Harbin, MSW, LGSW</w:t>
      </w:r>
    </w:p>
    <w:p w:rsidR="0077150A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Kelsey Unger, MS LPCC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Jollene Latvala, MSW, LGSW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Melissa Weidendorf, MS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Jenny Farber, MSW, LGSW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Kathy Field-Tabaka, MSW, LICSW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</w:p>
    <w:p w:rsidR="0097119C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Compass Behavioral Health:</w:t>
      </w:r>
      <w:r w:rsidR="006132D6">
        <w:rPr>
          <w:sz w:val="20"/>
          <w:szCs w:val="20"/>
        </w:rPr>
        <w:t xml:space="preserve"> 218-9</w:t>
      </w:r>
      <w:r w:rsidR="00AB2686">
        <w:rPr>
          <w:sz w:val="20"/>
          <w:szCs w:val="20"/>
        </w:rPr>
        <w:t>10-4005</w:t>
      </w:r>
    </w:p>
    <w:p w:rsidR="0097119C" w:rsidRPr="0031253E" w:rsidRDefault="0097119C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Alex Meyer LGSW, LACD</w:t>
      </w:r>
    </w:p>
    <w:p w:rsidR="00287581" w:rsidRPr="0031253E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Offers psychiatry, medication management, medicationtherapy and counseling, telepsychiatry, genetic testing, behavioral counseling, addiction counseling, mental health assessment, chemical health assessment.</w:t>
      </w:r>
      <w:r w:rsidR="00AB2686">
        <w:rPr>
          <w:sz w:val="20"/>
          <w:szCs w:val="20"/>
        </w:rPr>
        <w:t xml:space="preserve">  Need referral from Stenlund.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Essentia Health – Deer River: </w:t>
      </w:r>
      <w:r w:rsidRPr="0031253E">
        <w:rPr>
          <w:sz w:val="20"/>
          <w:szCs w:val="20"/>
        </w:rPr>
        <w:t>218-246-8275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Tele-Psych for current patients </w:t>
      </w: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</w:p>
    <w:p w:rsidR="00191D51" w:rsidRPr="0031253E" w:rsidRDefault="00191D5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Heather Rhodes</w:t>
      </w:r>
      <w:r w:rsidR="00287581" w:rsidRPr="0031253E">
        <w:rPr>
          <w:b/>
          <w:sz w:val="20"/>
          <w:szCs w:val="20"/>
        </w:rPr>
        <w:t>, MS, LP</w:t>
      </w:r>
      <w:r w:rsidRPr="0031253E">
        <w:rPr>
          <w:b/>
          <w:sz w:val="20"/>
          <w:szCs w:val="20"/>
        </w:rPr>
        <w:t>:</w:t>
      </w:r>
      <w:r w:rsidR="00287581" w:rsidRPr="0031253E">
        <w:rPr>
          <w:b/>
          <w:sz w:val="20"/>
          <w:szCs w:val="20"/>
        </w:rPr>
        <w:t xml:space="preserve"> </w:t>
      </w:r>
      <w:r w:rsidR="00287581" w:rsidRPr="0031253E">
        <w:rPr>
          <w:sz w:val="20"/>
          <w:szCs w:val="20"/>
        </w:rPr>
        <w:t>218-327-0887</w:t>
      </w:r>
    </w:p>
    <w:p w:rsidR="00287581" w:rsidRPr="0031253E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providing services including dealing with anxiety, panic, stress, depression, grief and loss, and chronic pain.</w:t>
      </w:r>
    </w:p>
    <w:p w:rsidR="00287581" w:rsidRPr="0031253E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Janine Hill, MS, LMFT:</w:t>
      </w:r>
      <w:r w:rsidRPr="0031253E">
        <w:rPr>
          <w:sz w:val="20"/>
          <w:szCs w:val="20"/>
        </w:rPr>
        <w:t xml:space="preserve"> 218-999-7552</w:t>
      </w:r>
    </w:p>
    <w:p w:rsidR="00287581" w:rsidRPr="0031253E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Trained in Trauma Treatment Psychological Services LLC.</w:t>
      </w:r>
    </w:p>
    <w:p w:rsidR="00287581" w:rsidRPr="0031253E" w:rsidRDefault="00287581" w:rsidP="00632F31">
      <w:pPr>
        <w:spacing w:after="10" w:line="240" w:lineRule="auto"/>
        <w:contextualSpacing/>
        <w:rPr>
          <w:sz w:val="20"/>
          <w:szCs w:val="20"/>
        </w:rPr>
      </w:pPr>
    </w:p>
    <w:p w:rsidR="00F131BF" w:rsidRDefault="00F131BF" w:rsidP="00632F31">
      <w:pPr>
        <w:spacing w:after="10" w:line="240" w:lineRule="auto"/>
        <w:contextualSpacing/>
        <w:rPr>
          <w:b/>
          <w:sz w:val="20"/>
          <w:szCs w:val="20"/>
        </w:rPr>
      </w:pPr>
    </w:p>
    <w:p w:rsidR="00695719" w:rsidRPr="003C232F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Lakeview Behavioral Health: </w:t>
      </w:r>
      <w:r w:rsidRPr="0031253E">
        <w:rPr>
          <w:sz w:val="20"/>
          <w:szCs w:val="20"/>
        </w:rPr>
        <w:t>218-302-4468</w:t>
      </w:r>
    </w:p>
    <w:p w:rsidR="00287581" w:rsidRDefault="00287581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Psychiatric consultations, med management, and telepsychiatry. Ages 12+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Philip Valdez, Psy.D., LMFT, LADC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Ann Olsen, BS, LADC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Karl Olsen, LADC, ADC-MN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Dawna Mclaughlin, LADC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Thomas Johnson, CNP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Elizabeth Erickson, LADC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Louise Dewey, APRN, PMHNP-BC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Dana Butler, LMFT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Lisa Bildeaux, therapist intern</w:t>
      </w:r>
    </w:p>
    <w:p w:rsidR="003C232F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Maria Asplund, LADC intern</w:t>
      </w:r>
    </w:p>
    <w:p w:rsidR="003C232F" w:rsidRPr="0031253E" w:rsidRDefault="003C232F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Lakeview Behavioral South location (</w:t>
      </w:r>
      <w:r w:rsidRPr="0031253E">
        <w:rPr>
          <w:b/>
          <w:sz w:val="20"/>
          <w:szCs w:val="20"/>
        </w:rPr>
        <w:t>Rapids Counseling</w:t>
      </w:r>
      <w:r>
        <w:rPr>
          <w:b/>
          <w:sz w:val="20"/>
          <w:szCs w:val="20"/>
        </w:rPr>
        <w:t>)</w:t>
      </w:r>
      <w:r w:rsidRPr="0031253E">
        <w:rPr>
          <w:b/>
          <w:sz w:val="20"/>
          <w:szCs w:val="20"/>
        </w:rPr>
        <w:t xml:space="preserve">:  </w:t>
      </w:r>
      <w:r w:rsidRPr="0031253E">
        <w:rPr>
          <w:sz w:val="20"/>
          <w:szCs w:val="20"/>
        </w:rPr>
        <w:t>218-327-2001</w:t>
      </w:r>
      <w:r>
        <w:rPr>
          <w:sz w:val="20"/>
          <w:szCs w:val="20"/>
        </w:rPr>
        <w:t xml:space="preserve"> </w:t>
      </w:r>
      <w:r w:rsidRPr="0031253E">
        <w:rPr>
          <w:sz w:val="20"/>
          <w:szCs w:val="20"/>
        </w:rPr>
        <w:t>Alcohol and drug counseling.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Lisa Adamich, MS, LICSW: </w:t>
      </w:r>
      <w:r w:rsidRPr="0031253E">
        <w:rPr>
          <w:sz w:val="20"/>
          <w:szCs w:val="20"/>
        </w:rPr>
        <w:t>218-259-9417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Works with individuals and family therapy.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</w:p>
    <w:p w:rsidR="00E242C5" w:rsidRPr="0031253E" w:rsidRDefault="004943E5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Loie</w:t>
      </w:r>
      <w:r w:rsidR="00E242C5" w:rsidRPr="0031253E">
        <w:rPr>
          <w:b/>
          <w:sz w:val="20"/>
          <w:szCs w:val="20"/>
        </w:rPr>
        <w:t xml:space="preserve"> Meyer, MA, LMFT: </w:t>
      </w:r>
      <w:r w:rsidR="00E242C5" w:rsidRPr="0031253E">
        <w:rPr>
          <w:sz w:val="20"/>
          <w:szCs w:val="20"/>
        </w:rPr>
        <w:t>218-327-7267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Marriage and family therapy.</w:t>
      </w:r>
    </w:p>
    <w:p w:rsidR="00E242C5" w:rsidRPr="0031253E" w:rsidRDefault="00E242C5" w:rsidP="00632F31">
      <w:pPr>
        <w:spacing w:after="10" w:line="240" w:lineRule="auto"/>
        <w:contextualSpacing/>
        <w:rPr>
          <w:sz w:val="20"/>
          <w:szCs w:val="20"/>
        </w:rPr>
      </w:pPr>
    </w:p>
    <w:p w:rsidR="00E242C5" w:rsidRPr="0031253E" w:rsidRDefault="00815C9E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Mar</w:t>
      </w:r>
      <w:r w:rsidR="00E242C5" w:rsidRPr="0031253E">
        <w:rPr>
          <w:b/>
          <w:sz w:val="20"/>
          <w:szCs w:val="20"/>
        </w:rPr>
        <w:t>y Linnihan, LP</w:t>
      </w:r>
      <w:r w:rsidR="00AD7815" w:rsidRPr="0031253E">
        <w:rPr>
          <w:b/>
          <w:sz w:val="20"/>
          <w:szCs w:val="20"/>
        </w:rPr>
        <w:t xml:space="preserve">:  </w:t>
      </w:r>
      <w:r w:rsidR="00AD7815" w:rsidRPr="0031253E">
        <w:rPr>
          <w:sz w:val="20"/>
          <w:szCs w:val="20"/>
        </w:rPr>
        <w:t>218-244-9414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dealing with adults and adolescents with anxiety , depression, grief, EMDR, and relationship issues.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Modern</w:t>
      </w:r>
      <w:r w:rsidR="003826B8">
        <w:rPr>
          <w:b/>
          <w:sz w:val="20"/>
          <w:szCs w:val="20"/>
        </w:rPr>
        <w:t xml:space="preserve"> M</w:t>
      </w:r>
      <w:r w:rsidRPr="0031253E">
        <w:rPr>
          <w:b/>
          <w:sz w:val="20"/>
          <w:szCs w:val="20"/>
        </w:rPr>
        <w:t xml:space="preserve">.O.j.O:  </w:t>
      </w:r>
      <w:r w:rsidRPr="0031253E">
        <w:rPr>
          <w:sz w:val="20"/>
          <w:szCs w:val="20"/>
        </w:rPr>
        <w:t>218-999-7750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Tracy Zimmerman-Deschepper, APRN</w:t>
      </w:r>
    </w:p>
    <w:p w:rsidR="00AD7815" w:rsidRPr="0031253E" w:rsidRDefault="00632F31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418E627" wp14:editId="6A42312B">
                <wp:simplePos x="0" y="0"/>
                <wp:positionH relativeFrom="column">
                  <wp:posOffset>2895600</wp:posOffset>
                </wp:positionH>
                <wp:positionV relativeFrom="paragraph">
                  <wp:posOffset>12065</wp:posOffset>
                </wp:positionV>
                <wp:extent cx="190500" cy="152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  <w:p w:rsidR="00632F31" w:rsidRDefault="00632F31" w:rsidP="00632F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418E627" id="Rounded Rectangle 1" o:spid="_x0000_s1026" style="position:absolute;margin-left:228pt;margin-top:.95pt;width:15pt;height:12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" fillcolor="white [3201]" strokecolor="black [3200]" strokeweight="1pt">
                <v:stroke joinstyle="miter"/>
                <v:textbox>
                  <w:txbxContent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  <w:p w:rsidR="00632F31" w:rsidRDefault="00632F31" w:rsidP="00632F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D7815" w:rsidRPr="0031253E">
        <w:rPr>
          <w:sz w:val="20"/>
          <w:szCs w:val="20"/>
        </w:rPr>
        <w:t>Medication management, therapy, and testing services.</w:t>
      </w:r>
      <w:r w:rsidR="00CE0D23">
        <w:rPr>
          <w:sz w:val="20"/>
          <w:szCs w:val="20"/>
        </w:rPr>
        <w:t xml:space="preserve">  </w:t>
      </w:r>
      <w:r w:rsidR="00CE0D23" w:rsidRPr="008917A1">
        <w:rPr>
          <w:sz w:val="20"/>
          <w:szCs w:val="20"/>
        </w:rPr>
        <w:t>M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Northland Counseling Center:</w:t>
      </w:r>
      <w:r w:rsidRPr="0031253E">
        <w:rPr>
          <w:sz w:val="20"/>
          <w:szCs w:val="20"/>
        </w:rPr>
        <w:t xml:space="preserve">  218-326-1274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Jennifer Alstad, MS. ED., LMFT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Angie Baratto, MA, LPCC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Jim Christian, MA, LAMFT</w:t>
      </w:r>
    </w:p>
    <w:p w:rsidR="00AD7815" w:rsidRPr="0031253E" w:rsidRDefault="007967AA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984A9DB" wp14:editId="51750E60">
                <wp:simplePos x="0" y="0"/>
                <wp:positionH relativeFrom="column">
                  <wp:posOffset>1609725</wp:posOffset>
                </wp:positionH>
                <wp:positionV relativeFrom="paragraph">
                  <wp:posOffset>149225</wp:posOffset>
                </wp:positionV>
                <wp:extent cx="190500" cy="152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8C3330D" id="Rounded Rectangle 4" o:spid="_x0000_s1026" style="position:absolute;margin-left:126.75pt;margin-top:11.75pt;width:15pt;height:12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AD7815" w:rsidRPr="0031253E">
        <w:rPr>
          <w:sz w:val="20"/>
          <w:szCs w:val="20"/>
        </w:rPr>
        <w:t xml:space="preserve">   Lauren Flood, MA, MFT</w:t>
      </w:r>
    </w:p>
    <w:p w:rsidR="00AD7815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Jean Hetzman, MSW, LICSW</w:t>
      </w:r>
      <w:r w:rsidR="007967AA">
        <w:rPr>
          <w:sz w:val="20"/>
          <w:szCs w:val="20"/>
        </w:rPr>
        <w:t xml:space="preserve">  - M</w:t>
      </w:r>
    </w:p>
    <w:p w:rsidR="007967AA" w:rsidRPr="0031253E" w:rsidRDefault="007967AA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(Office located at</w:t>
      </w:r>
      <w:r w:rsidR="006246A4">
        <w:rPr>
          <w:sz w:val="20"/>
          <w:szCs w:val="20"/>
        </w:rPr>
        <w:t xml:space="preserve"> Kie</w:t>
      </w:r>
      <w:r>
        <w:rPr>
          <w:sz w:val="20"/>
          <w:szCs w:val="20"/>
        </w:rPr>
        <w:t>sler House 326-5114)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Ana Pereira, MA, LMFT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Linh Scally, MSW, LGSW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John White, MA, LMFT</w:t>
      </w:r>
    </w:p>
    <w:p w:rsidR="00AD7815" w:rsidRPr="0031253E" w:rsidRDefault="00AD7815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Brandi Worrath, MS, LPCC</w:t>
      </w:r>
    </w:p>
    <w:p w:rsidR="00A93956" w:rsidRDefault="00A9395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Thomas Kafalas, MD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Marla Fix, MSW, LGSW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Brian Navratil, MS, LAMFT</w:t>
      </w:r>
    </w:p>
    <w:p w:rsidR="0070714A" w:rsidRDefault="0070714A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NCC continued…</w:t>
      </w:r>
      <w:r>
        <w:rPr>
          <w:sz w:val="20"/>
          <w:szCs w:val="20"/>
        </w:rPr>
        <w:t xml:space="preserve"> </w:t>
      </w:r>
      <w:r w:rsidR="007A21FD">
        <w:rPr>
          <w:sz w:val="20"/>
          <w:szCs w:val="20"/>
        </w:rPr>
        <w:t xml:space="preserve">  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Tabbatha Litchke, MS, ED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Kirstiane Bilyeu, MSW, LGSW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Brea Wallaker, MSW, LGSW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Laura Larsen, MSW, LGSW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Kayla Meyer, MS</w:t>
      </w:r>
    </w:p>
    <w:p w:rsidR="007A21FD" w:rsidRDefault="007A21FD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Mandi Shimek, </w:t>
      </w:r>
      <w:r w:rsidR="00222219">
        <w:rPr>
          <w:sz w:val="20"/>
          <w:szCs w:val="20"/>
        </w:rPr>
        <w:t>MA, LPCC</w:t>
      </w:r>
    </w:p>
    <w:p w:rsidR="00222219" w:rsidRDefault="007967AA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CCCE518" wp14:editId="0B7DB04D">
                <wp:simplePos x="0" y="0"/>
                <wp:positionH relativeFrom="column">
                  <wp:posOffset>1828800</wp:posOffset>
                </wp:positionH>
                <wp:positionV relativeFrom="paragraph">
                  <wp:posOffset>127635</wp:posOffset>
                </wp:positionV>
                <wp:extent cx="190500" cy="1524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ABDA366" id="Rounded Rectangle 3" o:spid="_x0000_s1026" style="position:absolute;margin-left:2in;margin-top:10.05pt;width:15pt;height:12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222219">
        <w:rPr>
          <w:sz w:val="20"/>
          <w:szCs w:val="20"/>
        </w:rPr>
        <w:t xml:space="preserve">   Lisa Fox, MA</w:t>
      </w:r>
    </w:p>
    <w:p w:rsidR="00222219" w:rsidRPr="0031253E" w:rsidRDefault="00222219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Angela Pellerito, MS, RN, PMHNP</w:t>
      </w:r>
      <w:r w:rsidR="007967AA">
        <w:rPr>
          <w:sz w:val="20"/>
          <w:szCs w:val="20"/>
        </w:rPr>
        <w:t xml:space="preserve">  M</w:t>
      </w:r>
    </w:p>
    <w:p w:rsidR="00A93956" w:rsidRPr="0031253E" w:rsidRDefault="00A93956" w:rsidP="00632F31">
      <w:pPr>
        <w:spacing w:after="10" w:line="240" w:lineRule="auto"/>
        <w:contextualSpacing/>
        <w:rPr>
          <w:sz w:val="20"/>
          <w:szCs w:val="20"/>
        </w:rPr>
      </w:pPr>
    </w:p>
    <w:p w:rsidR="00E242C5" w:rsidRPr="0031253E" w:rsidRDefault="00A9395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North Homes Mental Health Clinic: </w:t>
      </w:r>
      <w:r w:rsidR="0031253E" w:rsidRPr="0031253E">
        <w:rPr>
          <w:sz w:val="20"/>
          <w:szCs w:val="20"/>
        </w:rPr>
        <w:t>218-327-3000</w:t>
      </w:r>
    </w:p>
    <w:p w:rsidR="00A93956" w:rsidRPr="0031253E" w:rsidRDefault="008917A1" w:rsidP="00632F31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D78756" wp14:editId="3A6FE0CF">
                <wp:simplePos x="0" y="0"/>
                <wp:positionH relativeFrom="column">
                  <wp:posOffset>1828800</wp:posOffset>
                </wp:positionH>
                <wp:positionV relativeFrom="paragraph">
                  <wp:posOffset>127635</wp:posOffset>
                </wp:positionV>
                <wp:extent cx="190500" cy="1524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BD554F7" id="Rounded Rectangle 12" o:spid="_x0000_s1026" style="position:absolute;margin-left:2in;margin-top:10.05pt;width:15pt;height:1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n8ZAIAABg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" fillcolor="white [3201]" strokecolor="black [3200]" strokeweight="1pt">
                <v:stroke joinstyle="miter"/>
              </v:roundrect>
            </w:pict>
          </mc:Fallback>
        </mc:AlternateContent>
      </w:r>
      <w:r w:rsidR="00A93956" w:rsidRPr="0031253E">
        <w:rPr>
          <w:color w:val="000000" w:themeColor="text1"/>
          <w:sz w:val="20"/>
          <w:szCs w:val="20"/>
        </w:rPr>
        <w:t xml:space="preserve">   Becky Zidarich, MA</w:t>
      </w:r>
    </w:p>
    <w:p w:rsidR="00A93956" w:rsidRPr="0031253E" w:rsidRDefault="00A93956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color w:val="000000" w:themeColor="text1"/>
          <w:sz w:val="20"/>
          <w:szCs w:val="20"/>
        </w:rPr>
        <w:t xml:space="preserve">   Dr. Donnie Farnsworth, PH.D, LP    </w:t>
      </w:r>
      <w:r w:rsidRPr="008917A1">
        <w:rPr>
          <w:sz w:val="20"/>
          <w:szCs w:val="20"/>
        </w:rPr>
        <w:t>M</w:t>
      </w:r>
    </w:p>
    <w:p w:rsidR="00695719" w:rsidRDefault="00A9395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color w:val="FF0000"/>
          <w:sz w:val="20"/>
          <w:szCs w:val="20"/>
        </w:rPr>
        <w:t xml:space="preserve">   </w:t>
      </w:r>
      <w:r w:rsidRPr="0031253E">
        <w:rPr>
          <w:sz w:val="20"/>
          <w:szCs w:val="20"/>
        </w:rPr>
        <w:t>Dr. Lindsay Kujawa PH.D</w:t>
      </w:r>
    </w:p>
    <w:p w:rsidR="004943E5" w:rsidRDefault="00A93956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Jennifer Kliewer, MSW, LGSW</w:t>
      </w:r>
    </w:p>
    <w:p w:rsidR="009A34BE" w:rsidRPr="0031253E" w:rsidRDefault="004943E5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A34BE" w:rsidRPr="0031253E">
        <w:rPr>
          <w:sz w:val="20"/>
          <w:szCs w:val="20"/>
        </w:rPr>
        <w:t>Jennifer Moreland, MS, LAMFT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Lisa Corradi, MSW, LICSW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Colbi Ikola, MS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Colin Heglund, MA, LP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Eric Nance, MSW, LICSW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Jonathan Friedt, MA, LMFT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Kathy Faver, MSW, LICSW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Kirsten Craft, MA, LPC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Nicole Brenny, MS, LPC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Richard William Faver, MA, LP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Sarah Baker, MSW, LICSW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Susan Kramer, MS, LPCC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Pamela Johnson LP:</w:t>
      </w:r>
      <w:r w:rsidRPr="0031253E">
        <w:rPr>
          <w:sz w:val="20"/>
          <w:szCs w:val="20"/>
        </w:rPr>
        <w:t xml:space="preserve">  218-327-9336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dealing with adults, families, and children.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</w:p>
    <w:p w:rsidR="009A34BE" w:rsidRPr="006B6031" w:rsidRDefault="009A34BE" w:rsidP="00632F31">
      <w:pPr>
        <w:spacing w:after="10" w:line="240" w:lineRule="auto"/>
        <w:contextualSpacing/>
        <w:rPr>
          <w:sz w:val="16"/>
          <w:szCs w:val="16"/>
        </w:rPr>
      </w:pPr>
      <w:r w:rsidRPr="0031253E">
        <w:rPr>
          <w:b/>
          <w:sz w:val="20"/>
          <w:szCs w:val="20"/>
        </w:rPr>
        <w:t xml:space="preserve">Providence Psychiatry Services:  </w:t>
      </w:r>
      <w:r w:rsidRPr="0031253E">
        <w:rPr>
          <w:sz w:val="20"/>
          <w:szCs w:val="20"/>
        </w:rPr>
        <w:t>218-246-6286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Jean Vaneps, CNP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Family psychiatric, specializes in psychiatric disorders including: depression, anxiety, bipolar disorder, schizophrenia, OCD, PTSD, ADHD, autism, ODD, etc.  Ages 5+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Stapleton Psychological Services:  </w:t>
      </w:r>
      <w:r w:rsidRPr="0031253E">
        <w:rPr>
          <w:sz w:val="20"/>
          <w:szCs w:val="20"/>
        </w:rPr>
        <w:t>218-326-5694</w:t>
      </w:r>
    </w:p>
    <w:p w:rsidR="009A34BE" w:rsidRPr="0031253E" w:rsidRDefault="009A34B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Kenneth Stapleton LP</w:t>
      </w:r>
    </w:p>
    <w:p w:rsidR="009A34BE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Providing individual, adult and kids 13+ counseling.</w:t>
      </w: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</w:p>
    <w:p w:rsidR="00F131BF" w:rsidRDefault="00F131BF" w:rsidP="00632F31">
      <w:pPr>
        <w:spacing w:after="10" w:line="240" w:lineRule="auto"/>
        <w:contextualSpacing/>
        <w:rPr>
          <w:b/>
          <w:sz w:val="20"/>
          <w:szCs w:val="20"/>
        </w:rPr>
      </w:pPr>
    </w:p>
    <w:p w:rsidR="00F131BF" w:rsidRDefault="00F131BF" w:rsidP="00632F31">
      <w:pPr>
        <w:spacing w:after="10" w:line="240" w:lineRule="auto"/>
        <w:contextualSpacing/>
        <w:rPr>
          <w:b/>
          <w:sz w:val="20"/>
          <w:szCs w:val="20"/>
        </w:rPr>
      </w:pPr>
    </w:p>
    <w:p w:rsidR="00F131BF" w:rsidRDefault="00F131BF" w:rsidP="00632F31">
      <w:pPr>
        <w:spacing w:after="10" w:line="240" w:lineRule="auto"/>
        <w:contextualSpacing/>
        <w:rPr>
          <w:b/>
          <w:sz w:val="20"/>
          <w:szCs w:val="20"/>
        </w:rPr>
      </w:pP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lastRenderedPageBreak/>
        <w:t xml:space="preserve">Stenlund Psychological Services:  </w:t>
      </w:r>
      <w:r w:rsidRPr="0031253E">
        <w:rPr>
          <w:sz w:val="20"/>
          <w:szCs w:val="20"/>
        </w:rPr>
        <w:t>218-327-8937</w:t>
      </w: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Bryan Stenlund MS, LP</w:t>
      </w: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Jeff Olds, MSW, LICSW</w:t>
      </w: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Valerie Hawkinson LGSW </w:t>
      </w: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Laura Nikkel MS</w:t>
      </w:r>
    </w:p>
    <w:p w:rsidR="005F48F8" w:rsidRPr="0031253E" w:rsidRDefault="005F48F8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Providing services for adults, children, blended families, chemical dependency issues, ADHD, marital stress management, depression and anxiety, pain management, and anger management services.  3 case managers are also on staff</w:t>
      </w:r>
    </w:p>
    <w:p w:rsidR="00815C9E" w:rsidRDefault="004943E5" w:rsidP="00632F31">
      <w:pPr>
        <w:spacing w:after="1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</w:p>
    <w:p w:rsidR="005F48F8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Toonstra Psychological Services:  </w:t>
      </w:r>
      <w:r w:rsidRPr="0031253E">
        <w:rPr>
          <w:sz w:val="20"/>
          <w:szCs w:val="20"/>
        </w:rPr>
        <w:t>218-259-7424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Psychologist with emphasis on evaluation/testing services as well as individual, family, and couples counseling services.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Thomas Counseling and Wellness Center, LLC:</w:t>
      </w:r>
      <w:r w:rsidRPr="0031253E">
        <w:rPr>
          <w:sz w:val="20"/>
          <w:szCs w:val="20"/>
        </w:rPr>
        <w:t xml:space="preserve">  218-360-5503 </w:t>
      </w:r>
    </w:p>
    <w:p w:rsidR="00114A6D" w:rsidRPr="0031253E" w:rsidRDefault="008917A1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471E91A" wp14:editId="31085AC5">
                <wp:simplePos x="0" y="0"/>
                <wp:positionH relativeFrom="column">
                  <wp:posOffset>1419225</wp:posOffset>
                </wp:positionH>
                <wp:positionV relativeFrom="paragraph">
                  <wp:posOffset>123190</wp:posOffset>
                </wp:positionV>
                <wp:extent cx="190500" cy="1524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B9A19BD" id="Rounded Rectangle 15" o:spid="_x0000_s1026" style="position:absolute;margin-left:111.75pt;margin-top:9.7pt;width:15pt;height:1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" fillcolor="white [3201]" strokecolor="black [3200]" strokeweight="1pt">
                <v:stroke joinstyle="miter"/>
              </v:roundrect>
            </w:pict>
          </mc:Fallback>
        </mc:AlternateContent>
      </w:r>
      <w:r w:rsidR="00114A6D" w:rsidRPr="0031253E">
        <w:rPr>
          <w:sz w:val="20"/>
          <w:szCs w:val="20"/>
        </w:rPr>
        <w:t xml:space="preserve">   Michelle Rinne, MS Ed., Psychologist</w:t>
      </w:r>
    </w:p>
    <w:p w:rsidR="00114A6D" w:rsidRPr="0031253E" w:rsidRDefault="00114A6D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   Cindy Lee Thomas MSW     </w:t>
      </w:r>
      <w:r w:rsidRPr="008917A1">
        <w:rPr>
          <w:sz w:val="20"/>
          <w:szCs w:val="20"/>
        </w:rPr>
        <w:t>M</w:t>
      </w:r>
    </w:p>
    <w:p w:rsidR="00632F31" w:rsidRDefault="00632F31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</w:p>
    <w:p w:rsidR="00632F31" w:rsidRDefault="00114A6D" w:rsidP="00632F31">
      <w:pPr>
        <w:spacing w:after="10" w:line="240" w:lineRule="auto"/>
        <w:contextualSpacing/>
        <w:rPr>
          <w:noProof/>
          <w:sz w:val="20"/>
          <w:szCs w:val="20"/>
        </w:rPr>
      </w:pPr>
      <w:r w:rsidRPr="0031253E">
        <w:rPr>
          <w:b/>
          <w:sz w:val="20"/>
          <w:szCs w:val="20"/>
          <w:u w:val="single"/>
        </w:rPr>
        <w:t>Out of Area Providers:</w:t>
      </w:r>
      <w:r w:rsidR="008917A1" w:rsidRPr="008917A1">
        <w:rPr>
          <w:noProof/>
          <w:sz w:val="20"/>
          <w:szCs w:val="20"/>
        </w:rPr>
        <w:t xml:space="preserve"> </w:t>
      </w:r>
    </w:p>
    <w:p w:rsidR="00114A6D" w:rsidRPr="00632F31" w:rsidRDefault="00114A6D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</w:rPr>
        <w:t>Range Mental Health</w:t>
      </w:r>
      <w:r w:rsidRPr="0031253E">
        <w:rPr>
          <w:sz w:val="20"/>
          <w:szCs w:val="20"/>
        </w:rPr>
        <w:t xml:space="preserve">: ARMHS, Case Management,  Psychologists, Psychiatrists,  Counseling Services                                                  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Hibbing Office</w:t>
      </w:r>
      <w:r w:rsidRPr="0031253E">
        <w:rPr>
          <w:rFonts w:asciiTheme="minorHAnsi" w:hAnsiTheme="minorHAnsi"/>
          <w:sz w:val="20"/>
          <w:szCs w:val="20"/>
        </w:rPr>
        <w:t>: 800-450-2273 or 218-262-3107</w:t>
      </w:r>
      <w:r w:rsidRPr="0031253E">
        <w:rPr>
          <w:rFonts w:asciiTheme="minorHAnsi" w:hAnsiTheme="minorHAnsi"/>
          <w:sz w:val="20"/>
          <w:szCs w:val="20"/>
        </w:rPr>
        <w:tab/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Virgina  Office:</w:t>
      </w:r>
      <w:r w:rsidRPr="0031253E">
        <w:rPr>
          <w:rFonts w:asciiTheme="minorHAnsi" w:hAnsiTheme="minorHAnsi"/>
          <w:sz w:val="20"/>
          <w:szCs w:val="20"/>
        </w:rPr>
        <w:t xml:space="preserve">  800-450-2273 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77706C" w:rsidRPr="00632F31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Mental Health Services: Lakeland Psychiatry Clinic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 (St. Joseph’s Medical Center-Brainerd) 218-828-7394</w:t>
      </w:r>
      <w:r w:rsidR="00632F31">
        <w:rPr>
          <w:rFonts w:asciiTheme="minorHAnsi" w:hAnsiTheme="minorHAnsi"/>
          <w:sz w:val="20"/>
          <w:szCs w:val="20"/>
        </w:rPr>
        <w:t xml:space="preserve">   </w:t>
      </w:r>
    </w:p>
    <w:p w:rsidR="0077706C" w:rsidRDefault="0077706C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sz w:val="20"/>
          <w:szCs w:val="20"/>
          <w:u w:val="single"/>
        </w:rPr>
        <w:t>Other Mental Health: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bCs/>
          <w:sz w:val="20"/>
          <w:szCs w:val="20"/>
        </w:rPr>
        <w:t xml:space="preserve">Adult Rehabilitative Mental Health Services </w:t>
      </w:r>
      <w:r w:rsidRPr="0031253E">
        <w:rPr>
          <w:rFonts w:asciiTheme="minorHAnsi" w:hAnsiTheme="minorHAnsi"/>
          <w:sz w:val="20"/>
          <w:szCs w:val="20"/>
        </w:rPr>
        <w:t>–ARMHS</w:t>
      </w:r>
      <w:r w:rsidRPr="0031253E">
        <w:rPr>
          <w:rFonts w:asciiTheme="minorHAnsi" w:hAnsiTheme="minorHAnsi"/>
          <w:sz w:val="20"/>
          <w:szCs w:val="20"/>
        </w:rPr>
        <w:tab/>
      </w:r>
    </w:p>
    <w:p w:rsidR="00114A6D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C56C52" w:rsidRDefault="00C56C52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NHS – Northstar Specialized Services:</w:t>
      </w:r>
      <w:r>
        <w:rPr>
          <w:rFonts w:asciiTheme="minorHAnsi" w:hAnsiTheme="minorHAnsi"/>
          <w:sz w:val="20"/>
          <w:szCs w:val="20"/>
        </w:rPr>
        <w:t xml:space="preserve"> 218-447-7160</w:t>
      </w:r>
    </w:p>
    <w:p w:rsidR="00BD4BEC" w:rsidRDefault="00BD4BEC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Located at 501 S. Pokegama Ave, Grand Rapids.</w:t>
      </w:r>
    </w:p>
    <w:p w:rsidR="00C56C52" w:rsidRPr="00C56C52" w:rsidRDefault="00C56C52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97119C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Northland Counseling Center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 218-326-1274 or </w:t>
      </w:r>
    </w:p>
    <w:p w:rsidR="0097119C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 xml:space="preserve">1-800-450-1274        </w:t>
      </w:r>
    </w:p>
    <w:p w:rsidR="0097119C" w:rsidRDefault="0097119C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 xml:space="preserve"> </w:t>
      </w:r>
      <w:r w:rsidRPr="0031253E">
        <w:rPr>
          <w:rFonts w:asciiTheme="minorHAnsi" w:hAnsiTheme="minorHAnsi"/>
          <w:b/>
          <w:sz w:val="20"/>
          <w:szCs w:val="20"/>
        </w:rPr>
        <w:t>Nystrom and Associates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(Brainerd)  218-829-9307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 xml:space="preserve">Adolescent Targeted Case Management–  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Ross Resources</w:t>
      </w:r>
      <w:r w:rsidRPr="0031253E">
        <w:rPr>
          <w:rFonts w:asciiTheme="minorHAnsi" w:hAnsiTheme="minorHAnsi"/>
          <w:sz w:val="20"/>
          <w:szCs w:val="20"/>
        </w:rPr>
        <w:t>: 326-6434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Children’s Mental Health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sz w:val="20"/>
          <w:szCs w:val="20"/>
        </w:rPr>
        <w:t xml:space="preserve"> 327-4886 ext. 110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 Homes</w:t>
      </w:r>
      <w:r w:rsidR="006132D6">
        <w:rPr>
          <w:rFonts w:asciiTheme="minorHAnsi" w:hAnsiTheme="minorHAnsi"/>
          <w:b/>
          <w:sz w:val="20"/>
          <w:szCs w:val="20"/>
        </w:rPr>
        <w:t xml:space="preserve">: </w:t>
      </w:r>
      <w:r w:rsidRPr="0031253E">
        <w:rPr>
          <w:rFonts w:asciiTheme="minorHAnsi" w:hAnsiTheme="minorHAnsi"/>
          <w:sz w:val="20"/>
          <w:szCs w:val="20"/>
        </w:rPr>
        <w:t xml:space="preserve"> 327-3000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>Adult Targeted Case Management-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Stenlund Psychological Services</w:t>
      </w:r>
      <w:r w:rsidRPr="0031253E">
        <w:rPr>
          <w:rFonts w:asciiTheme="minorHAnsi" w:hAnsiTheme="minorHAnsi"/>
          <w:sz w:val="20"/>
          <w:szCs w:val="20"/>
        </w:rPr>
        <w:t>– 327-8937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Northland Counseling Center</w:t>
      </w:r>
      <w:r w:rsidRPr="0031253E">
        <w:rPr>
          <w:rFonts w:asciiTheme="minorHAnsi" w:hAnsiTheme="minorHAnsi"/>
          <w:sz w:val="20"/>
          <w:szCs w:val="20"/>
        </w:rPr>
        <w:t>– 326-1274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North Homes</w:t>
      </w:r>
      <w:r w:rsidRPr="0031253E">
        <w:rPr>
          <w:rFonts w:asciiTheme="minorHAnsi" w:hAnsiTheme="minorHAnsi"/>
          <w:sz w:val="20"/>
          <w:szCs w:val="20"/>
        </w:rPr>
        <w:t>– 999-9908</w:t>
      </w:r>
    </w:p>
    <w:p w:rsidR="0097119C" w:rsidRDefault="0097119C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97119C" w:rsidRPr="00632F31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bCs/>
          <w:sz w:val="20"/>
          <w:szCs w:val="20"/>
          <w:u w:val="single"/>
        </w:rPr>
      </w:pPr>
      <w:r w:rsidRPr="0031253E">
        <w:rPr>
          <w:rFonts w:asciiTheme="minorHAnsi" w:hAnsiTheme="minorHAnsi"/>
          <w:b/>
          <w:bCs/>
          <w:sz w:val="20"/>
          <w:szCs w:val="20"/>
          <w:u w:val="single"/>
        </w:rPr>
        <w:t>Developmentally Disabled Targeted Case Management-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Itasca County Social Services</w:t>
      </w:r>
      <w:r w:rsidR="006132D6">
        <w:rPr>
          <w:rFonts w:asciiTheme="minorHAnsi" w:hAnsiTheme="minorHAnsi"/>
          <w:b/>
          <w:sz w:val="20"/>
          <w:szCs w:val="20"/>
        </w:rPr>
        <w:t xml:space="preserve">: </w:t>
      </w:r>
      <w:r w:rsidRPr="0031253E">
        <w:rPr>
          <w:rFonts w:asciiTheme="minorHAnsi" w:hAnsiTheme="minorHAnsi"/>
          <w:sz w:val="20"/>
          <w:szCs w:val="20"/>
        </w:rPr>
        <w:t xml:space="preserve"> 327-2941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Nystrom &amp; Associates</w:t>
      </w:r>
      <w:r w:rsidR="006132D6">
        <w:rPr>
          <w:sz w:val="20"/>
          <w:szCs w:val="20"/>
        </w:rPr>
        <w:t xml:space="preserve"> (Brainerd/Baxter),:</w:t>
      </w:r>
      <w:r w:rsidRPr="0031253E">
        <w:rPr>
          <w:sz w:val="20"/>
          <w:szCs w:val="20"/>
        </w:rPr>
        <w:t xml:space="preserve">  218-829-9307        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</w:p>
    <w:p w:rsidR="00114A6D" w:rsidRPr="0031253E" w:rsidRDefault="00114A6D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</w:rPr>
        <w:t>Lakeland Psychiatry Clinic</w:t>
      </w:r>
      <w:r w:rsidR="006132D6">
        <w:rPr>
          <w:b/>
          <w:sz w:val="20"/>
          <w:szCs w:val="20"/>
        </w:rPr>
        <w:t>:</w:t>
      </w:r>
      <w:r w:rsidRPr="0031253E">
        <w:rPr>
          <w:sz w:val="20"/>
          <w:szCs w:val="20"/>
        </w:rPr>
        <w:t xml:space="preserve">  (St. Joseph’s Medical Center  Brainerd)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>218-828-7394</w:t>
      </w:r>
    </w:p>
    <w:p w:rsidR="00114A6D" w:rsidRPr="0031253E" w:rsidRDefault="00114A6D" w:rsidP="00632F31">
      <w:pPr>
        <w:spacing w:after="10" w:line="240" w:lineRule="auto"/>
        <w:contextualSpacing/>
        <w:rPr>
          <w:sz w:val="20"/>
          <w:szCs w:val="20"/>
        </w:rPr>
      </w:pPr>
    </w:p>
    <w:p w:rsidR="00114A6D" w:rsidRPr="0031253E" w:rsidRDefault="008917A1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EDD4D3" wp14:editId="400A8ABA">
                <wp:simplePos x="0" y="0"/>
                <wp:positionH relativeFrom="column">
                  <wp:posOffset>552450</wp:posOffset>
                </wp:positionH>
                <wp:positionV relativeFrom="paragraph">
                  <wp:posOffset>152400</wp:posOffset>
                </wp:positionV>
                <wp:extent cx="190500" cy="1524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A1DCA70" id="Rounded Rectangle 16" o:spid="_x0000_s1026" style="position:absolute;margin-left:43.5pt;margin-top:12pt;width:15pt;height:12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114A6D" w:rsidRPr="0031253E">
        <w:rPr>
          <w:b/>
          <w:sz w:val="20"/>
          <w:szCs w:val="20"/>
        </w:rPr>
        <w:t xml:space="preserve">Lisa Riggs CNP:  </w:t>
      </w:r>
      <w:r w:rsidR="00114A6D" w:rsidRPr="0031253E">
        <w:rPr>
          <w:sz w:val="20"/>
          <w:szCs w:val="20"/>
        </w:rPr>
        <w:t>218-999-9832</w:t>
      </w:r>
    </w:p>
    <w:p w:rsidR="00114A6D" w:rsidRPr="0031253E" w:rsidRDefault="00114A6D" w:rsidP="00632F31">
      <w:pPr>
        <w:spacing w:after="10" w:line="240" w:lineRule="auto"/>
        <w:contextualSpacing/>
        <w:rPr>
          <w:color w:val="FF0000"/>
          <w:sz w:val="20"/>
          <w:szCs w:val="20"/>
        </w:rPr>
      </w:pPr>
      <w:r w:rsidRPr="0031253E">
        <w:rPr>
          <w:sz w:val="20"/>
          <w:szCs w:val="20"/>
        </w:rPr>
        <w:t xml:space="preserve">Ages 13+     </w:t>
      </w:r>
      <w:r w:rsidRPr="008917A1">
        <w:rPr>
          <w:sz w:val="20"/>
          <w:szCs w:val="20"/>
        </w:rPr>
        <w:t>M</w:t>
      </w:r>
    </w:p>
    <w:p w:rsidR="00114A6D" w:rsidRPr="0031253E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b/>
          <w:sz w:val="20"/>
          <w:szCs w:val="20"/>
        </w:rPr>
      </w:pPr>
      <w:r w:rsidRPr="0031253E">
        <w:rPr>
          <w:rFonts w:asciiTheme="minorHAnsi" w:hAnsiTheme="minorHAnsi"/>
          <w:b/>
          <w:sz w:val="20"/>
          <w:szCs w:val="20"/>
        </w:rPr>
        <w:t>Stepping Stones Child and Family Services LLC</w:t>
      </w:r>
      <w:r w:rsidR="006132D6">
        <w:rPr>
          <w:rFonts w:asciiTheme="minorHAnsi" w:hAnsiTheme="minorHAnsi"/>
          <w:b/>
          <w:sz w:val="20"/>
          <w:szCs w:val="20"/>
        </w:rPr>
        <w:t>:</w:t>
      </w:r>
      <w:r w:rsidRPr="0031253E">
        <w:rPr>
          <w:rFonts w:asciiTheme="minorHAnsi" w:hAnsiTheme="minorHAnsi"/>
          <w:b/>
          <w:sz w:val="20"/>
          <w:szCs w:val="20"/>
        </w:rPr>
        <w:t xml:space="preserve"> </w:t>
      </w:r>
    </w:p>
    <w:p w:rsidR="00632F31" w:rsidRPr="00632F31" w:rsidRDefault="00114A6D" w:rsidP="00632F31">
      <w:pPr>
        <w:pStyle w:val="msobodytext4"/>
        <w:widowControl w:val="0"/>
        <w:spacing w:after="10" w:line="240" w:lineRule="auto"/>
        <w:contextualSpacing/>
        <w:rPr>
          <w:rFonts w:asciiTheme="minorHAnsi" w:hAnsiTheme="minorHAnsi"/>
          <w:sz w:val="20"/>
          <w:szCs w:val="20"/>
        </w:rPr>
      </w:pPr>
      <w:r w:rsidRPr="0031253E">
        <w:rPr>
          <w:rFonts w:asciiTheme="minorHAnsi" w:hAnsiTheme="minorHAnsi"/>
          <w:sz w:val="20"/>
          <w:szCs w:val="20"/>
        </w:rPr>
        <w:t>Kelly Chandler – 218-301-9122</w:t>
      </w:r>
    </w:p>
    <w:p w:rsidR="00114A6D" w:rsidRPr="0031253E" w:rsidRDefault="0031253E" w:rsidP="00632F31">
      <w:pPr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b/>
          <w:sz w:val="20"/>
          <w:szCs w:val="20"/>
          <w:u w:val="single"/>
        </w:rPr>
        <w:t>Trauma Certified Providers:</w:t>
      </w:r>
    </w:p>
    <w:p w:rsidR="0031253E" w:rsidRPr="0031253E" w:rsidRDefault="007C7FAD" w:rsidP="00632F31">
      <w:pPr>
        <w:spacing w:after="10" w:line="240" w:lineRule="auto"/>
        <w:contextualSpacing/>
        <w:rPr>
          <w:b/>
          <w:sz w:val="20"/>
          <w:szCs w:val="20"/>
        </w:rPr>
      </w:pPr>
      <w:hyperlink r:id="rId7" w:history="1">
        <w:r w:rsidR="0031253E" w:rsidRPr="0031253E">
          <w:rPr>
            <w:rStyle w:val="Hyperlink"/>
            <w:sz w:val="20"/>
            <w:szCs w:val="20"/>
          </w:rPr>
          <w:t>https://tfcbt.org/members/</w:t>
        </w:r>
      </w:hyperlink>
    </w:p>
    <w:p w:rsidR="0031253E" w:rsidRPr="0031253E" w:rsidRDefault="0031253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 xml:space="preserve">North Homes Mental Health Clinic:  </w:t>
      </w:r>
      <w:r w:rsidRPr="0031253E">
        <w:rPr>
          <w:sz w:val="20"/>
          <w:szCs w:val="20"/>
        </w:rPr>
        <w:t>218-999-9908</w:t>
      </w:r>
    </w:p>
    <w:p w:rsidR="0031253E" w:rsidRPr="0031253E" w:rsidRDefault="008917A1" w:rsidP="00632F31">
      <w:pPr>
        <w:spacing w:after="10"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3387DE" wp14:editId="4DF02E6F">
                <wp:simplePos x="0" y="0"/>
                <wp:positionH relativeFrom="column">
                  <wp:posOffset>1533525</wp:posOffset>
                </wp:positionH>
                <wp:positionV relativeFrom="paragraph">
                  <wp:posOffset>155575</wp:posOffset>
                </wp:positionV>
                <wp:extent cx="190500" cy="1524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81EAEBD" id="Rounded Rectangle 19" o:spid="_x0000_s1026" style="position:absolute;margin-left:120.75pt;margin-top:12.25pt;width:15pt;height:12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53ZAIAABg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214A4F" wp14:editId="0F2C98C3">
                <wp:simplePos x="0" y="0"/>
                <wp:positionH relativeFrom="column">
                  <wp:posOffset>1752600</wp:posOffset>
                </wp:positionH>
                <wp:positionV relativeFrom="paragraph">
                  <wp:posOffset>3175</wp:posOffset>
                </wp:positionV>
                <wp:extent cx="190500" cy="1524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EFFCE9E" id="Rounded Rectangle 18" o:spid="_x0000_s1026" style="position:absolute;margin-left:138pt;margin-top:.25pt;width:15pt;height:1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" fillcolor="white [3201]" strokecolor="black [3200]" strokeweight="1pt">
                <v:stroke joinstyle="miter"/>
              </v:roundrect>
            </w:pict>
          </mc:Fallback>
        </mc:AlternateContent>
      </w:r>
      <w:r w:rsidR="0031253E" w:rsidRPr="0031253E">
        <w:rPr>
          <w:sz w:val="20"/>
          <w:szCs w:val="20"/>
        </w:rPr>
        <w:t xml:space="preserve">   Jennifer Sheppard, MSW, LICSW  </w:t>
      </w:r>
      <w:r w:rsidR="0031253E" w:rsidRPr="008917A1">
        <w:rPr>
          <w:sz w:val="20"/>
          <w:szCs w:val="20"/>
        </w:rPr>
        <w:t>M</w:t>
      </w:r>
    </w:p>
    <w:p w:rsidR="0031253E" w:rsidRPr="0031253E" w:rsidRDefault="0031253E" w:rsidP="00632F31">
      <w:pPr>
        <w:spacing w:after="10" w:line="240" w:lineRule="auto"/>
        <w:contextualSpacing/>
        <w:rPr>
          <w:sz w:val="20"/>
          <w:szCs w:val="20"/>
        </w:rPr>
      </w:pPr>
      <w:r w:rsidRPr="0031253E">
        <w:rPr>
          <w:sz w:val="20"/>
          <w:szCs w:val="20"/>
        </w:rPr>
        <w:t xml:space="preserve">   Katie Rubesh, MSW, LICSW   </w:t>
      </w:r>
      <w:r w:rsidRPr="008917A1">
        <w:rPr>
          <w:sz w:val="20"/>
          <w:szCs w:val="20"/>
        </w:rPr>
        <w:t>M</w:t>
      </w:r>
      <w:r w:rsidRPr="0031253E">
        <w:rPr>
          <w:color w:val="FF0000"/>
          <w:sz w:val="20"/>
          <w:szCs w:val="20"/>
        </w:rPr>
        <w:t xml:space="preserve"> </w:t>
      </w:r>
      <w:r w:rsidRPr="0097119C">
        <w:rPr>
          <w:color w:val="FF0000"/>
          <w:sz w:val="16"/>
          <w:szCs w:val="16"/>
        </w:rPr>
        <w:t xml:space="preserve"> </w:t>
      </w:r>
      <w:r w:rsidR="0097119C">
        <w:rPr>
          <w:sz w:val="16"/>
          <w:szCs w:val="16"/>
        </w:rPr>
        <w:t>not taking new clients</w:t>
      </w:r>
    </w:p>
    <w:p w:rsidR="0031253E" w:rsidRPr="0031253E" w:rsidRDefault="008917A1" w:rsidP="00632F31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CDD2A4" wp14:editId="71169BFE">
                <wp:simplePos x="0" y="0"/>
                <wp:positionH relativeFrom="column">
                  <wp:posOffset>1514475</wp:posOffset>
                </wp:positionH>
                <wp:positionV relativeFrom="paragraph">
                  <wp:posOffset>5080</wp:posOffset>
                </wp:positionV>
                <wp:extent cx="190500" cy="1524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1277084" id="Rounded Rectangle 20" o:spid="_x0000_s1026" style="position:absolute;margin-left:119.25pt;margin-top:.4pt;width:15pt;height:1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 w:rsidR="0031253E" w:rsidRPr="0031253E">
        <w:rPr>
          <w:sz w:val="20"/>
          <w:szCs w:val="20"/>
        </w:rPr>
        <w:t xml:space="preserve">   </w:t>
      </w:r>
      <w:r w:rsidR="0031253E" w:rsidRPr="0031253E">
        <w:rPr>
          <w:color w:val="000000" w:themeColor="text1"/>
          <w:sz w:val="20"/>
          <w:szCs w:val="20"/>
        </w:rPr>
        <w:t xml:space="preserve">Amy Mallum, MSW, LICSW   </w:t>
      </w:r>
      <w:r w:rsidR="0031253E" w:rsidRPr="008917A1">
        <w:rPr>
          <w:sz w:val="20"/>
          <w:szCs w:val="20"/>
        </w:rPr>
        <w:t>M</w:t>
      </w:r>
    </w:p>
    <w:p w:rsidR="00C64F81" w:rsidRDefault="00C64F81" w:rsidP="00632F31">
      <w:pPr>
        <w:widowControl w:val="0"/>
        <w:spacing w:after="10" w:line="240" w:lineRule="auto"/>
        <w:contextualSpacing/>
        <w:rPr>
          <w:sz w:val="20"/>
          <w:szCs w:val="20"/>
          <w:u w:val="single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  <w:u w:val="single"/>
        </w:rPr>
      </w:pPr>
      <w:r w:rsidRPr="0031253E">
        <w:rPr>
          <w:sz w:val="20"/>
          <w:szCs w:val="20"/>
          <w:u w:val="single"/>
        </w:rPr>
        <w:t> </w:t>
      </w:r>
      <w:r w:rsidRPr="0031253E">
        <w:rPr>
          <w:b/>
          <w:sz w:val="20"/>
          <w:szCs w:val="20"/>
          <w:u w:val="single"/>
        </w:rPr>
        <w:t>Medical Providers:</w:t>
      </w:r>
      <w:r w:rsidRPr="008917A1">
        <w:rPr>
          <w:noProof/>
          <w:sz w:val="20"/>
          <w:szCs w:val="20"/>
        </w:rPr>
        <w:t xml:space="preserve"> 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Bigfork Valley</w:t>
      </w:r>
      <w:r w:rsidRPr="0031253E">
        <w:rPr>
          <w:sz w:val="20"/>
          <w:szCs w:val="20"/>
        </w:rPr>
        <w:t xml:space="preserve"> 218-743-3177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Es</w:t>
      </w:r>
      <w:r w:rsidR="006246A4">
        <w:rPr>
          <w:b/>
          <w:sz w:val="20"/>
          <w:szCs w:val="20"/>
        </w:rPr>
        <w:t>s</w:t>
      </w:r>
      <w:r w:rsidRPr="0031253E">
        <w:rPr>
          <w:b/>
          <w:sz w:val="20"/>
          <w:szCs w:val="20"/>
        </w:rPr>
        <w:t>entia-Deer River</w:t>
      </w:r>
      <w:r w:rsidRPr="0031253E">
        <w:rPr>
          <w:sz w:val="20"/>
          <w:szCs w:val="20"/>
        </w:rPr>
        <w:t xml:space="preserve"> 218-246-8275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Grand Itasca Clinic</w:t>
      </w:r>
      <w:r w:rsidRPr="0031253E">
        <w:rPr>
          <w:sz w:val="20"/>
          <w:szCs w:val="20"/>
        </w:rPr>
        <w:t xml:space="preserve"> 218-326-7344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Grand Itasca Hospital</w:t>
      </w:r>
      <w:r w:rsidRPr="0031253E">
        <w:rPr>
          <w:sz w:val="20"/>
          <w:szCs w:val="20"/>
        </w:rPr>
        <w:t xml:space="preserve"> 218-326-3401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Meridian Medical Clinic</w:t>
      </w:r>
      <w:r w:rsidRPr="0031253E">
        <w:rPr>
          <w:sz w:val="20"/>
          <w:szCs w:val="20"/>
        </w:rPr>
        <w:t>-Grand Rapids 218-999-7000</w:t>
      </w: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b/>
          <w:sz w:val="20"/>
          <w:szCs w:val="20"/>
        </w:rPr>
      </w:pPr>
    </w:p>
    <w:p w:rsidR="00C64F81" w:rsidRPr="0031253E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  <w:r w:rsidRPr="0031253E">
        <w:rPr>
          <w:b/>
          <w:sz w:val="20"/>
          <w:szCs w:val="20"/>
        </w:rPr>
        <w:t>Fairview Mesaba Clinic</w:t>
      </w:r>
      <w:r w:rsidRPr="0031253E">
        <w:rPr>
          <w:sz w:val="20"/>
          <w:szCs w:val="20"/>
        </w:rPr>
        <w:t xml:space="preserve">-Nashwauk 218-885-2858         </w:t>
      </w:r>
      <w:r>
        <w:rPr>
          <w:sz w:val="20"/>
          <w:szCs w:val="20"/>
        </w:rPr>
        <w:t xml:space="preserve">                              </w:t>
      </w:r>
    </w:p>
    <w:p w:rsidR="00C64F81" w:rsidRDefault="00C64F81" w:rsidP="00632F31">
      <w:pPr>
        <w:widowControl w:val="0"/>
        <w:spacing w:after="10" w:line="240" w:lineRule="auto"/>
        <w:contextualSpacing/>
        <w:rPr>
          <w:sz w:val="20"/>
          <w:szCs w:val="20"/>
        </w:rPr>
      </w:pPr>
    </w:p>
    <w:p w:rsidR="00632F31" w:rsidRDefault="00632F31" w:rsidP="00632F31">
      <w:pPr>
        <w:spacing w:after="10" w:line="240" w:lineRule="auto"/>
        <w:contextualSpacing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Partial Hospitalization Program:</w:t>
      </w:r>
    </w:p>
    <w:p w:rsidR="00632F31" w:rsidRDefault="00632F31" w:rsidP="00632F31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 w:rsidRPr="00CB5539">
        <w:rPr>
          <w:b/>
          <w:color w:val="000000" w:themeColor="text1"/>
          <w:sz w:val="20"/>
          <w:szCs w:val="20"/>
        </w:rPr>
        <w:t>Fairview Range</w:t>
      </w:r>
      <w:r>
        <w:rPr>
          <w:b/>
          <w:color w:val="000000" w:themeColor="text1"/>
          <w:sz w:val="20"/>
          <w:szCs w:val="20"/>
        </w:rPr>
        <w:t xml:space="preserve"> Medical Center: </w:t>
      </w:r>
      <w:r>
        <w:rPr>
          <w:color w:val="000000" w:themeColor="text1"/>
          <w:sz w:val="20"/>
          <w:szCs w:val="20"/>
        </w:rPr>
        <w:t>218-362-6672</w:t>
      </w:r>
    </w:p>
    <w:p w:rsidR="00F844E3" w:rsidRDefault="00632F31" w:rsidP="00F844E3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Intensive day treatment for clients that don’t meet hospitalization but are not safe to be at home during the day.</w:t>
      </w:r>
    </w:p>
    <w:p w:rsidR="0070714A" w:rsidRPr="00F844E3" w:rsidRDefault="00F844E3" w:rsidP="00F844E3">
      <w:pPr>
        <w:spacing w:after="10" w:line="240" w:lineRule="auto"/>
        <w:contextualSpacing/>
        <w:rPr>
          <w:color w:val="000000" w:themeColor="text1"/>
          <w:sz w:val="20"/>
          <w:szCs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3657600" cy="243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 LOGO WITH NUMBE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F844E3">
      <w:pPr>
        <w:widowControl w:val="0"/>
        <w:spacing w:line="240" w:lineRule="auto"/>
        <w:contextualSpacing/>
        <w:rPr>
          <w:sz w:val="16"/>
          <w:szCs w:val="16"/>
        </w:rPr>
      </w:pPr>
    </w:p>
    <w:p w:rsidR="00926E9D" w:rsidRDefault="00926E9D" w:rsidP="00926E9D">
      <w:pPr>
        <w:widowControl w:val="0"/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Itasca County </w:t>
      </w:r>
      <w:r w:rsidR="00F844E3">
        <w:rPr>
          <w:b/>
          <w:sz w:val="36"/>
          <w:szCs w:val="36"/>
          <w:u w:val="single"/>
        </w:rPr>
        <w:t>Mental Health Providers</w:t>
      </w:r>
    </w:p>
    <w:p w:rsidR="00F844E3" w:rsidRPr="00F844E3" w:rsidRDefault="00F844E3" w:rsidP="00926E9D">
      <w:pPr>
        <w:widowControl w:val="0"/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Resource Guide</w:t>
      </w:r>
    </w:p>
    <w:p w:rsidR="00F844E3" w:rsidRDefault="00F844E3" w:rsidP="00F844E3">
      <w:pPr>
        <w:widowControl w:val="0"/>
        <w:spacing w:line="240" w:lineRule="auto"/>
        <w:contextualSpacing/>
        <w:rPr>
          <w:sz w:val="16"/>
          <w:szCs w:val="16"/>
        </w:rPr>
      </w:pPr>
    </w:p>
    <w:p w:rsidR="00F844E3" w:rsidRDefault="00F844E3" w:rsidP="00F844E3">
      <w:pPr>
        <w:widowControl w:val="0"/>
        <w:spacing w:line="240" w:lineRule="auto"/>
        <w:contextualSpacing/>
        <w:rPr>
          <w:sz w:val="16"/>
          <w:szCs w:val="16"/>
        </w:rPr>
      </w:pPr>
    </w:p>
    <w:p w:rsidR="00F844E3" w:rsidRDefault="00F844E3" w:rsidP="00F844E3">
      <w:pPr>
        <w:widowControl w:val="0"/>
        <w:spacing w:line="240" w:lineRule="auto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F844E3">
      <w:pPr>
        <w:widowControl w:val="0"/>
        <w:spacing w:line="240" w:lineRule="auto"/>
        <w:contextualSpacing/>
        <w:rPr>
          <w:noProof/>
        </w:rPr>
      </w:pPr>
    </w:p>
    <w:p w:rsidR="00F844E3" w:rsidRDefault="00F844E3" w:rsidP="00F844E3">
      <w:pPr>
        <w:widowControl w:val="0"/>
        <w:spacing w:line="240" w:lineRule="auto"/>
        <w:contextualSpacing/>
        <w:rPr>
          <w:noProof/>
        </w:rPr>
      </w:pPr>
    </w:p>
    <w:p w:rsidR="00F844E3" w:rsidRDefault="00F844E3" w:rsidP="00F844E3">
      <w:pPr>
        <w:widowControl w:val="0"/>
        <w:spacing w:line="240" w:lineRule="auto"/>
        <w:contextualSpacing/>
        <w:rPr>
          <w:noProof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Default="0070714A" w:rsidP="00632F31">
      <w:pPr>
        <w:widowControl w:val="0"/>
        <w:spacing w:line="240" w:lineRule="auto"/>
        <w:ind w:left="2160" w:firstLine="720"/>
        <w:contextualSpacing/>
        <w:rPr>
          <w:sz w:val="16"/>
          <w:szCs w:val="16"/>
        </w:rPr>
      </w:pPr>
    </w:p>
    <w:p w:rsidR="0070714A" w:rsidRPr="004F65A7" w:rsidRDefault="0070714A" w:rsidP="004F65A7">
      <w:pPr>
        <w:widowControl w:val="0"/>
        <w:spacing w:line="240" w:lineRule="auto"/>
        <w:ind w:left="2160" w:firstLine="720"/>
        <w:contextualSpacing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8FD083" wp14:editId="2E3F061C">
                <wp:simplePos x="0" y="0"/>
                <wp:positionH relativeFrom="column">
                  <wp:posOffset>2990850</wp:posOffset>
                </wp:positionH>
                <wp:positionV relativeFrom="paragraph">
                  <wp:posOffset>8890</wp:posOffset>
                </wp:positionV>
                <wp:extent cx="190500" cy="152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B6B4352" id="Rounded Rectangle 2" o:spid="_x0000_s1026" style="position:absolute;margin-left:235.5pt;margin-top:.7pt;width:15pt;height:12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" fillcolor="white [3201]" strokecolor="black [3200]" strokeweight="1pt">
                <v:stroke joinstyle="miter"/>
              </v:roundrect>
            </w:pict>
          </mc:Fallback>
        </mc:AlternateContent>
      </w:r>
      <w:r w:rsidR="00AB2686">
        <w:rPr>
          <w:sz w:val="16"/>
          <w:szCs w:val="16"/>
        </w:rPr>
        <w:t>Updated 5/3</w:t>
      </w:r>
      <w:r w:rsidR="00632F31">
        <w:rPr>
          <w:sz w:val="16"/>
          <w:szCs w:val="16"/>
        </w:rPr>
        <w:t>/2018</w:t>
      </w:r>
      <w:r w:rsidR="00AB2686">
        <w:rPr>
          <w:sz w:val="16"/>
          <w:szCs w:val="16"/>
        </w:rPr>
        <w:t xml:space="preserve">  </w:t>
      </w:r>
      <w:r w:rsidR="00632F31">
        <w:rPr>
          <w:sz w:val="16"/>
          <w:szCs w:val="16"/>
        </w:rPr>
        <w:t xml:space="preserve">                </w:t>
      </w:r>
      <w:r w:rsidR="00632F31" w:rsidRPr="0031253E">
        <w:rPr>
          <w:color w:val="FF0000"/>
          <w:sz w:val="16"/>
          <w:szCs w:val="16"/>
        </w:rPr>
        <w:t xml:space="preserve"> </w:t>
      </w:r>
      <w:r w:rsidR="00632F31" w:rsidRPr="008917A1">
        <w:rPr>
          <w:sz w:val="16"/>
          <w:szCs w:val="16"/>
        </w:rPr>
        <w:t>M</w:t>
      </w:r>
      <w:r w:rsidR="00632F31">
        <w:rPr>
          <w:sz w:val="16"/>
          <w:szCs w:val="16"/>
        </w:rPr>
        <w:t xml:space="preserve"> – Medicare</w:t>
      </w:r>
      <w:r w:rsidR="00F844E3">
        <w:rPr>
          <w:sz w:val="16"/>
          <w:szCs w:val="16"/>
        </w:rPr>
        <w:t xml:space="preserve">                        </w:t>
      </w: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70714A" w:rsidRDefault="0070714A" w:rsidP="0070714A">
      <w:pPr>
        <w:spacing w:line="240" w:lineRule="auto"/>
        <w:contextualSpacing/>
        <w:rPr>
          <w:sz w:val="16"/>
          <w:szCs w:val="16"/>
        </w:rPr>
      </w:pPr>
    </w:p>
    <w:p w:rsidR="0031253E" w:rsidRDefault="0031253E" w:rsidP="00114A6D">
      <w:pPr>
        <w:spacing w:line="240" w:lineRule="auto"/>
        <w:contextualSpacing/>
        <w:rPr>
          <w:sz w:val="16"/>
          <w:szCs w:val="16"/>
        </w:rPr>
      </w:pPr>
    </w:p>
    <w:sectPr w:rsidR="0031253E" w:rsidSect="003158EC">
      <w:pgSz w:w="20160" w:h="12240" w:orient="landscape" w:code="5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AD" w:rsidRDefault="007C7FAD" w:rsidP="002F7273">
      <w:pPr>
        <w:spacing w:after="0" w:line="240" w:lineRule="auto"/>
      </w:pPr>
      <w:r>
        <w:separator/>
      </w:r>
    </w:p>
  </w:endnote>
  <w:endnote w:type="continuationSeparator" w:id="0">
    <w:p w:rsidR="007C7FAD" w:rsidRDefault="007C7FAD" w:rsidP="002F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AD" w:rsidRDefault="007C7FAD" w:rsidP="002F7273">
      <w:pPr>
        <w:spacing w:after="0" w:line="240" w:lineRule="auto"/>
      </w:pPr>
      <w:r>
        <w:separator/>
      </w:r>
    </w:p>
  </w:footnote>
  <w:footnote w:type="continuationSeparator" w:id="0">
    <w:p w:rsidR="007C7FAD" w:rsidRDefault="007C7FAD" w:rsidP="002F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46"/>
    <w:rsid w:val="0011056F"/>
    <w:rsid w:val="00114A6D"/>
    <w:rsid w:val="00191D51"/>
    <w:rsid w:val="00193CB1"/>
    <w:rsid w:val="00222219"/>
    <w:rsid w:val="00287581"/>
    <w:rsid w:val="002A0746"/>
    <w:rsid w:val="002F7273"/>
    <w:rsid w:val="0031253E"/>
    <w:rsid w:val="003158EC"/>
    <w:rsid w:val="00345DD0"/>
    <w:rsid w:val="003826B8"/>
    <w:rsid w:val="003C232F"/>
    <w:rsid w:val="00415C79"/>
    <w:rsid w:val="004603A0"/>
    <w:rsid w:val="004943E5"/>
    <w:rsid w:val="004F65A7"/>
    <w:rsid w:val="005724E2"/>
    <w:rsid w:val="005F48F8"/>
    <w:rsid w:val="006132D6"/>
    <w:rsid w:val="006246A4"/>
    <w:rsid w:val="00632F31"/>
    <w:rsid w:val="00655EC9"/>
    <w:rsid w:val="00695719"/>
    <w:rsid w:val="006B6031"/>
    <w:rsid w:val="0070714A"/>
    <w:rsid w:val="0077150A"/>
    <w:rsid w:val="0077706C"/>
    <w:rsid w:val="00795CF8"/>
    <w:rsid w:val="00795D9C"/>
    <w:rsid w:val="007967AA"/>
    <w:rsid w:val="007A21FD"/>
    <w:rsid w:val="007C7FAD"/>
    <w:rsid w:val="00815C9E"/>
    <w:rsid w:val="008917A1"/>
    <w:rsid w:val="008E239D"/>
    <w:rsid w:val="00926E9D"/>
    <w:rsid w:val="0097119C"/>
    <w:rsid w:val="00991ACE"/>
    <w:rsid w:val="009A34BE"/>
    <w:rsid w:val="009D2710"/>
    <w:rsid w:val="009D7D37"/>
    <w:rsid w:val="00A93956"/>
    <w:rsid w:val="00AB2686"/>
    <w:rsid w:val="00AD7815"/>
    <w:rsid w:val="00BD4BEC"/>
    <w:rsid w:val="00C16F36"/>
    <w:rsid w:val="00C56C52"/>
    <w:rsid w:val="00C64F81"/>
    <w:rsid w:val="00C7258F"/>
    <w:rsid w:val="00CB5539"/>
    <w:rsid w:val="00CD4AB0"/>
    <w:rsid w:val="00CE0D23"/>
    <w:rsid w:val="00D6654C"/>
    <w:rsid w:val="00D84276"/>
    <w:rsid w:val="00E242C5"/>
    <w:rsid w:val="00ED6DBA"/>
    <w:rsid w:val="00ED7AED"/>
    <w:rsid w:val="00F131BF"/>
    <w:rsid w:val="00F255E9"/>
    <w:rsid w:val="00F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3470B-599D-47BE-B314-5F82851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93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39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irectors-title">
    <w:name w:val="directors-title"/>
    <w:basedOn w:val="DefaultParagraphFont"/>
    <w:rsid w:val="00A93956"/>
  </w:style>
  <w:style w:type="paragraph" w:customStyle="1" w:styleId="msobodytext4">
    <w:name w:val="msobodytext4"/>
    <w:rsid w:val="00114A6D"/>
    <w:pPr>
      <w:spacing w:after="180" w:line="300" w:lineRule="auto"/>
    </w:pPr>
    <w:rPr>
      <w:rFonts w:ascii="Goudy Old Style" w:eastAsia="Times New Roman" w:hAnsi="Goudy Old Style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5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711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4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DD0"/>
    <w:rPr>
      <w:b/>
      <w:bCs/>
    </w:rPr>
  </w:style>
  <w:style w:type="character" w:customStyle="1" w:styleId="phonenumber">
    <w:name w:val="phone_number"/>
    <w:basedOn w:val="DefaultParagraphFont"/>
    <w:rsid w:val="00345DD0"/>
  </w:style>
  <w:style w:type="paragraph" w:styleId="Header">
    <w:name w:val="header"/>
    <w:basedOn w:val="Normal"/>
    <w:link w:val="HeaderChar"/>
    <w:uiPriority w:val="99"/>
    <w:unhideWhenUsed/>
    <w:rsid w:val="002F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73"/>
  </w:style>
  <w:style w:type="paragraph" w:styleId="Footer">
    <w:name w:val="footer"/>
    <w:basedOn w:val="Normal"/>
    <w:link w:val="FooterChar"/>
    <w:uiPriority w:val="99"/>
    <w:unhideWhenUsed/>
    <w:rsid w:val="002F7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fcbt.org/membe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3596-BD7D-4C49-BC7A-5FAB07E8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Patty</cp:lastModifiedBy>
  <cp:revision>2</cp:revision>
  <cp:lastPrinted>2018-05-03T15:01:00Z</cp:lastPrinted>
  <dcterms:created xsi:type="dcterms:W3CDTF">2018-05-04T19:46:00Z</dcterms:created>
  <dcterms:modified xsi:type="dcterms:W3CDTF">2018-05-04T19:46:00Z</dcterms:modified>
</cp:coreProperties>
</file>