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CEEA" w14:textId="77777777" w:rsidR="00DD0654" w:rsidRDefault="00DD0654" w:rsidP="00384E67">
      <w:pPr>
        <w:spacing w:line="259" w:lineRule="auto"/>
        <w:ind w:left="56" w:firstLine="0"/>
        <w:jc w:val="center"/>
        <w:rPr>
          <w:sz w:val="48"/>
          <w:szCs w:val="48"/>
        </w:rPr>
      </w:pPr>
    </w:p>
    <w:p w14:paraId="094E9EFC" w14:textId="77777777" w:rsidR="00E61F49" w:rsidRDefault="00AD7FF0" w:rsidP="00E61F49">
      <w:pPr>
        <w:spacing w:line="259" w:lineRule="auto"/>
        <w:ind w:left="56" w:firstLine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BAE7324" wp14:editId="0E83E8C6">
            <wp:extent cx="2880360" cy="17118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White NAMI G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663" cy="17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654">
        <w:rPr>
          <w:noProof/>
          <w:sz w:val="48"/>
          <w:szCs w:val="48"/>
        </w:rPr>
        <w:t xml:space="preserve">           </w:t>
      </w:r>
      <w:r w:rsidR="0026061A">
        <w:rPr>
          <w:noProof/>
          <w:sz w:val="48"/>
          <w:szCs w:val="48"/>
        </w:rPr>
        <w:drawing>
          <wp:inline distT="0" distB="0" distL="0" distR="0" wp14:anchorId="7585AC59" wp14:editId="1043087E">
            <wp:extent cx="2638425" cy="1731312"/>
            <wp:effectExtent l="57150" t="57150" r="47625" b="596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56667" cy="1743282"/>
                    </a:xfrm>
                    <a:prstGeom prst="rect">
                      <a:avLst/>
                    </a:prstGeom>
                    <a:ln w="412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577DEC30" w14:textId="77777777" w:rsidR="00384E67" w:rsidRDefault="00384E67" w:rsidP="007E1464">
      <w:pPr>
        <w:shd w:val="clear" w:color="auto" w:fill="92D050"/>
        <w:spacing w:line="259" w:lineRule="auto"/>
        <w:ind w:left="56" w:firstLine="0"/>
        <w:jc w:val="center"/>
      </w:pPr>
      <w:r>
        <w:rPr>
          <w:sz w:val="72"/>
        </w:rPr>
        <w:t>Holiday Gift Drive</w:t>
      </w:r>
      <w:r>
        <w:rPr>
          <w:rFonts w:ascii="Arial" w:eastAsia="Arial" w:hAnsi="Arial" w:cs="Arial"/>
          <w:sz w:val="72"/>
        </w:rPr>
        <w:t xml:space="preserve"> </w:t>
      </w:r>
    </w:p>
    <w:p w14:paraId="14DACC13" w14:textId="16DC021D" w:rsidR="00384E67" w:rsidRPr="00BF23A9" w:rsidRDefault="00BC4853" w:rsidP="003F0FF1">
      <w:pPr>
        <w:spacing w:line="249" w:lineRule="auto"/>
        <w:ind w:left="1692" w:right="1624"/>
        <w:jc w:val="center"/>
        <w:rPr>
          <w:b/>
          <w:bCs/>
          <w:sz w:val="32"/>
          <w:szCs w:val="20"/>
        </w:rPr>
      </w:pPr>
      <w:r w:rsidRPr="00BF23A9">
        <w:rPr>
          <w:b/>
          <w:bCs/>
          <w:sz w:val="40"/>
          <w:szCs w:val="20"/>
        </w:rPr>
        <w:t>Mon</w:t>
      </w:r>
      <w:r w:rsidR="001B0098" w:rsidRPr="00BF23A9">
        <w:rPr>
          <w:b/>
          <w:bCs/>
          <w:sz w:val="40"/>
          <w:szCs w:val="20"/>
        </w:rPr>
        <w:t xml:space="preserve"> </w:t>
      </w:r>
      <w:r w:rsidR="00E106C6" w:rsidRPr="00BF23A9">
        <w:rPr>
          <w:b/>
          <w:bCs/>
          <w:sz w:val="40"/>
          <w:szCs w:val="20"/>
          <w:u w:val="single"/>
        </w:rPr>
        <w:t>Nov 2</w:t>
      </w:r>
      <w:r w:rsidRPr="00BF23A9">
        <w:rPr>
          <w:b/>
          <w:bCs/>
          <w:sz w:val="40"/>
          <w:szCs w:val="20"/>
          <w:u w:val="single"/>
        </w:rPr>
        <w:t>7</w:t>
      </w:r>
      <w:r w:rsidR="008D61C4" w:rsidRPr="00BF23A9">
        <w:rPr>
          <w:b/>
          <w:bCs/>
          <w:sz w:val="40"/>
          <w:szCs w:val="20"/>
          <w:u w:val="single"/>
        </w:rPr>
        <w:t>th</w:t>
      </w:r>
      <w:r w:rsidR="00D70C60" w:rsidRPr="00BF23A9">
        <w:rPr>
          <w:b/>
          <w:bCs/>
          <w:sz w:val="40"/>
          <w:szCs w:val="20"/>
        </w:rPr>
        <w:t xml:space="preserve"> </w:t>
      </w:r>
      <w:r w:rsidR="00E82161" w:rsidRPr="00BF23A9">
        <w:rPr>
          <w:b/>
          <w:bCs/>
          <w:sz w:val="40"/>
          <w:szCs w:val="20"/>
        </w:rPr>
        <w:t>–</w:t>
      </w:r>
      <w:r w:rsidR="008125E9" w:rsidRPr="00BF23A9">
        <w:rPr>
          <w:b/>
          <w:bCs/>
          <w:sz w:val="40"/>
          <w:szCs w:val="20"/>
        </w:rPr>
        <w:t xml:space="preserve"> </w:t>
      </w:r>
      <w:r w:rsidR="002515C3" w:rsidRPr="00BF23A9">
        <w:rPr>
          <w:b/>
          <w:bCs/>
          <w:sz w:val="40"/>
          <w:szCs w:val="20"/>
        </w:rPr>
        <w:t>Fri</w:t>
      </w:r>
      <w:r w:rsidR="008125E9" w:rsidRPr="00BF23A9">
        <w:rPr>
          <w:b/>
          <w:bCs/>
          <w:sz w:val="40"/>
          <w:szCs w:val="20"/>
        </w:rPr>
        <w:t>.</w:t>
      </w:r>
      <w:r w:rsidR="00E106C6" w:rsidRPr="00BF23A9">
        <w:rPr>
          <w:b/>
          <w:bCs/>
          <w:sz w:val="40"/>
          <w:szCs w:val="20"/>
        </w:rPr>
        <w:t xml:space="preserve"> </w:t>
      </w:r>
      <w:r w:rsidR="00E106C6" w:rsidRPr="00BF23A9">
        <w:rPr>
          <w:b/>
          <w:bCs/>
          <w:sz w:val="40"/>
          <w:szCs w:val="20"/>
          <w:u w:val="single"/>
        </w:rPr>
        <w:t>Dec</w:t>
      </w:r>
      <w:r w:rsidR="00612C20" w:rsidRPr="00BF23A9">
        <w:rPr>
          <w:b/>
          <w:bCs/>
          <w:sz w:val="40"/>
          <w:szCs w:val="20"/>
          <w:u w:val="single"/>
        </w:rPr>
        <w:t xml:space="preserve"> </w:t>
      </w:r>
      <w:r w:rsidR="006120ED" w:rsidRPr="00BF23A9">
        <w:rPr>
          <w:b/>
          <w:bCs/>
          <w:sz w:val="40"/>
          <w:szCs w:val="20"/>
          <w:u w:val="single"/>
        </w:rPr>
        <w:t>15</w:t>
      </w:r>
      <w:r w:rsidR="00C22456" w:rsidRPr="00BF23A9">
        <w:rPr>
          <w:b/>
          <w:bCs/>
          <w:sz w:val="40"/>
          <w:szCs w:val="20"/>
          <w:u w:val="single"/>
        </w:rPr>
        <w:t>th</w:t>
      </w:r>
    </w:p>
    <w:p w14:paraId="5D4396F1" w14:textId="7C0201D9" w:rsidR="00BF23A9" w:rsidRDefault="00140470" w:rsidP="00BF23A9">
      <w:pPr>
        <w:spacing w:line="249" w:lineRule="auto"/>
        <w:ind w:right="1512"/>
        <w:jc w:val="both"/>
        <w:rPr>
          <w:szCs w:val="36"/>
        </w:rPr>
      </w:pPr>
      <w:r w:rsidRPr="00BF23A9">
        <w:rPr>
          <w:b/>
          <w:bCs/>
          <w:sz w:val="40"/>
          <w:szCs w:val="20"/>
          <w:u w:val="single"/>
        </w:rPr>
        <w:t>Gift Drop Off</w:t>
      </w:r>
      <w:r w:rsidRPr="00BC4853">
        <w:rPr>
          <w:sz w:val="40"/>
          <w:szCs w:val="20"/>
        </w:rPr>
        <w:t xml:space="preserve">:  </w:t>
      </w:r>
      <w:r w:rsidR="003C1AF7" w:rsidRPr="00BC4853">
        <w:rPr>
          <w:szCs w:val="36"/>
        </w:rPr>
        <w:t xml:space="preserve">MacRostie Art </w:t>
      </w:r>
      <w:r w:rsidR="007C16DB" w:rsidRPr="00BC4853">
        <w:rPr>
          <w:szCs w:val="36"/>
        </w:rPr>
        <w:t>C</w:t>
      </w:r>
      <w:r w:rsidR="00BF23A9">
        <w:rPr>
          <w:szCs w:val="36"/>
        </w:rPr>
        <w:t>en</w:t>
      </w:r>
      <w:r w:rsidR="007C16DB" w:rsidRPr="00BC4853">
        <w:rPr>
          <w:szCs w:val="36"/>
        </w:rPr>
        <w:t>t</w:t>
      </w:r>
      <w:r w:rsidR="00BF23A9">
        <w:rPr>
          <w:szCs w:val="36"/>
        </w:rPr>
        <w:t>e</w:t>
      </w:r>
      <w:r w:rsidR="007C16DB" w:rsidRPr="00BC4853">
        <w:rPr>
          <w:szCs w:val="36"/>
        </w:rPr>
        <w:t>r</w:t>
      </w:r>
      <w:r w:rsidR="00BF23A9">
        <w:rPr>
          <w:szCs w:val="36"/>
        </w:rPr>
        <w:t xml:space="preserve">     </w:t>
      </w:r>
      <w:r w:rsidR="00EB6D8F" w:rsidRPr="00BC4853">
        <w:rPr>
          <w:szCs w:val="36"/>
        </w:rPr>
        <w:t>YMCA</w:t>
      </w:r>
      <w:r w:rsidR="00E91061" w:rsidRPr="00BC4853">
        <w:rPr>
          <w:szCs w:val="36"/>
        </w:rPr>
        <w:t xml:space="preserve"> </w:t>
      </w:r>
    </w:p>
    <w:p w14:paraId="0A19E244" w14:textId="79EFB50F" w:rsidR="00BF23A9" w:rsidRDefault="00BF23A9" w:rsidP="00BF23A9">
      <w:pPr>
        <w:spacing w:line="249" w:lineRule="auto"/>
        <w:ind w:right="1512"/>
        <w:jc w:val="both"/>
        <w:rPr>
          <w:szCs w:val="36"/>
        </w:rPr>
      </w:pPr>
      <w:r>
        <w:rPr>
          <w:szCs w:val="36"/>
        </w:rPr>
        <w:t xml:space="preserve">                              </w:t>
      </w:r>
      <w:r w:rsidR="003F0FF1" w:rsidRPr="00BC4853">
        <w:rPr>
          <w:szCs w:val="36"/>
        </w:rPr>
        <w:t xml:space="preserve">Pickled Loon </w:t>
      </w:r>
      <w:r>
        <w:rPr>
          <w:szCs w:val="36"/>
        </w:rPr>
        <w:t xml:space="preserve">                  </w:t>
      </w:r>
      <w:r w:rsidR="003F0FF1" w:rsidRPr="00BC4853">
        <w:rPr>
          <w:szCs w:val="36"/>
        </w:rPr>
        <w:t>Country Kitchen</w:t>
      </w:r>
      <w:r>
        <w:rPr>
          <w:szCs w:val="36"/>
        </w:rPr>
        <w:t xml:space="preserve"> </w:t>
      </w:r>
    </w:p>
    <w:p w14:paraId="71CEEAEC" w14:textId="070CDA49" w:rsidR="00BF23A9" w:rsidRDefault="00BF23A9" w:rsidP="00BF23A9">
      <w:pPr>
        <w:spacing w:line="249" w:lineRule="auto"/>
        <w:ind w:right="1512"/>
        <w:jc w:val="both"/>
        <w:rPr>
          <w:szCs w:val="36"/>
        </w:rPr>
      </w:pPr>
      <w:r>
        <w:rPr>
          <w:szCs w:val="36"/>
        </w:rPr>
        <w:t xml:space="preserve">                              </w:t>
      </w:r>
      <w:r w:rsidR="003F0FF1" w:rsidRPr="00BC4853">
        <w:rPr>
          <w:szCs w:val="36"/>
        </w:rPr>
        <w:t>Public</w:t>
      </w:r>
      <w:r>
        <w:rPr>
          <w:szCs w:val="36"/>
        </w:rPr>
        <w:t xml:space="preserve"> </w:t>
      </w:r>
      <w:r w:rsidR="00BC4853">
        <w:rPr>
          <w:szCs w:val="36"/>
        </w:rPr>
        <w:t>L</w:t>
      </w:r>
      <w:r w:rsidR="003F0FF1" w:rsidRPr="00BC4853">
        <w:rPr>
          <w:szCs w:val="36"/>
        </w:rPr>
        <w:t>ibrary</w:t>
      </w:r>
      <w:r>
        <w:rPr>
          <w:szCs w:val="36"/>
        </w:rPr>
        <w:t xml:space="preserve">                      Brewed </w:t>
      </w:r>
      <w:r w:rsidR="00E12442" w:rsidRPr="00BC4853">
        <w:rPr>
          <w:szCs w:val="36"/>
        </w:rPr>
        <w:t>Awakening</w:t>
      </w:r>
      <w:r w:rsidR="0044578D" w:rsidRPr="00BC4853">
        <w:rPr>
          <w:szCs w:val="36"/>
        </w:rPr>
        <w:t>s</w:t>
      </w:r>
    </w:p>
    <w:p w14:paraId="02792CBD" w14:textId="06BB4A16" w:rsidR="00BC4853" w:rsidRPr="00BC4853" w:rsidRDefault="00BF23A9" w:rsidP="00BF23A9">
      <w:pPr>
        <w:spacing w:line="249" w:lineRule="auto"/>
        <w:ind w:right="1512"/>
        <w:jc w:val="both"/>
        <w:rPr>
          <w:szCs w:val="36"/>
        </w:rPr>
      </w:pPr>
      <w:r>
        <w:rPr>
          <w:szCs w:val="36"/>
        </w:rPr>
        <w:t xml:space="preserve">                              </w:t>
      </w:r>
      <w:r w:rsidR="00BC4853" w:rsidRPr="00BC4853">
        <w:rPr>
          <w:szCs w:val="36"/>
        </w:rPr>
        <w:t>Rapids Brewing</w:t>
      </w:r>
      <w:r>
        <w:rPr>
          <w:szCs w:val="36"/>
        </w:rPr>
        <w:t xml:space="preserve">              MJ’s in Pengilly</w:t>
      </w:r>
    </w:p>
    <w:p w14:paraId="099646CF" w14:textId="3CB72F16" w:rsidR="00BF23A9" w:rsidRDefault="00BF23A9" w:rsidP="00BF23A9">
      <w:pPr>
        <w:spacing w:line="249" w:lineRule="auto"/>
        <w:ind w:left="1692" w:right="1512"/>
        <w:jc w:val="both"/>
        <w:rPr>
          <w:szCs w:val="36"/>
        </w:rPr>
      </w:pPr>
      <w:r>
        <w:rPr>
          <w:szCs w:val="36"/>
        </w:rPr>
        <w:t xml:space="preserve">           </w:t>
      </w:r>
      <w:r w:rsidR="00BC4853" w:rsidRPr="00BC4853">
        <w:rPr>
          <w:szCs w:val="36"/>
        </w:rPr>
        <w:t>North Home</w:t>
      </w:r>
      <w:r>
        <w:rPr>
          <w:szCs w:val="36"/>
        </w:rPr>
        <w:t>s                  First Call for Help</w:t>
      </w:r>
    </w:p>
    <w:p w14:paraId="06733E01" w14:textId="1DA71943" w:rsidR="00BC4853" w:rsidRPr="00BC4853" w:rsidRDefault="00BC4853" w:rsidP="00BF23A9">
      <w:pPr>
        <w:spacing w:line="249" w:lineRule="auto"/>
        <w:ind w:left="1692" w:right="1512"/>
        <w:jc w:val="both"/>
        <w:rPr>
          <w:sz w:val="40"/>
          <w:szCs w:val="40"/>
        </w:rPr>
      </w:pPr>
      <w:r w:rsidRPr="00BC4853">
        <w:rPr>
          <w:szCs w:val="36"/>
        </w:rPr>
        <w:t xml:space="preserve"> </w:t>
      </w:r>
      <w:r w:rsidR="00BF23A9">
        <w:rPr>
          <w:szCs w:val="36"/>
        </w:rPr>
        <w:t xml:space="preserve">         </w:t>
      </w:r>
      <w:r w:rsidRPr="00BC4853">
        <w:rPr>
          <w:szCs w:val="36"/>
        </w:rPr>
        <w:t xml:space="preserve"> G</w:t>
      </w:r>
      <w:r w:rsidR="00BF23A9">
        <w:rPr>
          <w:szCs w:val="36"/>
        </w:rPr>
        <w:t xml:space="preserve">rand Itasca </w:t>
      </w:r>
      <w:r w:rsidRPr="00BC4853">
        <w:rPr>
          <w:szCs w:val="36"/>
        </w:rPr>
        <w:t>C</w:t>
      </w:r>
      <w:r w:rsidR="00BF23A9">
        <w:rPr>
          <w:szCs w:val="36"/>
        </w:rPr>
        <w:t>linic/</w:t>
      </w:r>
      <w:r w:rsidRPr="00BC4853">
        <w:rPr>
          <w:szCs w:val="36"/>
        </w:rPr>
        <w:t>H</w:t>
      </w:r>
      <w:r w:rsidR="00BF23A9">
        <w:rPr>
          <w:szCs w:val="36"/>
        </w:rPr>
        <w:t>ospital</w:t>
      </w:r>
      <w:r w:rsidRPr="00BC4853">
        <w:rPr>
          <w:szCs w:val="36"/>
        </w:rPr>
        <w:t xml:space="preserve"> Employees</w:t>
      </w:r>
    </w:p>
    <w:p w14:paraId="475C7EC5" w14:textId="6A1DCE8B" w:rsidR="002768EF" w:rsidRPr="002768EF" w:rsidRDefault="00BF23A9" w:rsidP="007E1464">
      <w:pPr>
        <w:spacing w:after="86" w:line="259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BBA4F8" w14:textId="65B6D0AF" w:rsidR="00384E67" w:rsidRDefault="00384E67" w:rsidP="007E1464">
      <w:pPr>
        <w:spacing w:after="86" w:line="259" w:lineRule="auto"/>
        <w:ind w:left="120" w:firstLine="0"/>
        <w:jc w:val="both"/>
        <w:rPr>
          <w:i/>
          <w:iCs/>
          <w:sz w:val="32"/>
          <w:szCs w:val="32"/>
          <w:u w:val="single"/>
        </w:rPr>
      </w:pPr>
      <w:r w:rsidRPr="00BF23A9">
        <w:rPr>
          <w:i/>
          <w:iCs/>
          <w:sz w:val="32"/>
          <w:szCs w:val="32"/>
          <w:u w:val="single"/>
        </w:rPr>
        <w:t>Sadly, many individuals hospitalized for mental illnesses</w:t>
      </w:r>
      <w:r w:rsidR="003F0FF1" w:rsidRPr="00BF23A9">
        <w:rPr>
          <w:i/>
          <w:iCs/>
          <w:sz w:val="32"/>
          <w:szCs w:val="32"/>
          <w:u w:val="single"/>
        </w:rPr>
        <w:t xml:space="preserve"> during the holidays</w:t>
      </w:r>
      <w:r w:rsidRPr="00BF23A9">
        <w:rPr>
          <w:i/>
          <w:iCs/>
          <w:sz w:val="32"/>
          <w:szCs w:val="32"/>
          <w:u w:val="single"/>
        </w:rPr>
        <w:t xml:space="preserve"> do not get visitors or gifts</w:t>
      </w:r>
      <w:r w:rsidR="003F0FF1" w:rsidRPr="00BF23A9">
        <w:rPr>
          <w:i/>
          <w:iCs/>
          <w:sz w:val="32"/>
          <w:szCs w:val="32"/>
          <w:u w:val="single"/>
        </w:rPr>
        <w:t>.</w:t>
      </w:r>
      <w:r w:rsidRPr="00BF23A9">
        <w:rPr>
          <w:i/>
          <w:iCs/>
          <w:sz w:val="32"/>
          <w:szCs w:val="32"/>
          <w:u w:val="single"/>
        </w:rPr>
        <w:t xml:space="preserve"> Help us </w:t>
      </w:r>
      <w:r w:rsidR="003F0FF1" w:rsidRPr="00BF23A9">
        <w:rPr>
          <w:i/>
          <w:iCs/>
          <w:sz w:val="32"/>
          <w:szCs w:val="32"/>
          <w:u w:val="single"/>
        </w:rPr>
        <w:t xml:space="preserve">brighten the Holiday Season </w:t>
      </w:r>
      <w:r w:rsidRPr="00BF23A9">
        <w:rPr>
          <w:i/>
          <w:iCs/>
          <w:sz w:val="32"/>
          <w:szCs w:val="32"/>
          <w:u w:val="single"/>
        </w:rPr>
        <w:t xml:space="preserve">for those hospitalized at Fairview </w:t>
      </w:r>
      <w:r w:rsidR="003955A2" w:rsidRPr="00BF23A9">
        <w:rPr>
          <w:i/>
          <w:iCs/>
          <w:sz w:val="32"/>
          <w:szCs w:val="32"/>
          <w:u w:val="single"/>
        </w:rPr>
        <w:t>Range Medical Center</w:t>
      </w:r>
      <w:r w:rsidRPr="00BF23A9">
        <w:rPr>
          <w:i/>
          <w:iCs/>
          <w:sz w:val="32"/>
          <w:szCs w:val="32"/>
          <w:u w:val="single"/>
        </w:rPr>
        <w:t xml:space="preserve"> in Hibbing (34 patients)</w:t>
      </w:r>
      <w:r w:rsidR="003F0FF1" w:rsidRPr="00BF23A9">
        <w:rPr>
          <w:i/>
          <w:iCs/>
          <w:sz w:val="32"/>
          <w:szCs w:val="32"/>
          <w:u w:val="single"/>
        </w:rPr>
        <w:t>,</w:t>
      </w:r>
      <w:r w:rsidR="00DC0BF6" w:rsidRPr="00BF23A9">
        <w:rPr>
          <w:i/>
          <w:iCs/>
          <w:sz w:val="32"/>
          <w:szCs w:val="32"/>
          <w:u w:val="single"/>
        </w:rPr>
        <w:t xml:space="preserve"> New Leaf Healing Center (6 patients)</w:t>
      </w:r>
      <w:r w:rsidR="003B0988" w:rsidRPr="00BF23A9">
        <w:rPr>
          <w:i/>
          <w:iCs/>
          <w:sz w:val="32"/>
          <w:szCs w:val="32"/>
          <w:u w:val="single"/>
        </w:rPr>
        <w:t xml:space="preserve">, and </w:t>
      </w:r>
      <w:r w:rsidR="00E254A4" w:rsidRPr="00BF23A9">
        <w:rPr>
          <w:i/>
          <w:iCs/>
          <w:sz w:val="32"/>
          <w:szCs w:val="32"/>
          <w:u w:val="single"/>
        </w:rPr>
        <w:t>North</w:t>
      </w:r>
      <w:r w:rsidR="00A10730" w:rsidRPr="00BF23A9">
        <w:rPr>
          <w:i/>
          <w:iCs/>
          <w:sz w:val="32"/>
          <w:szCs w:val="32"/>
          <w:u w:val="single"/>
        </w:rPr>
        <w:t xml:space="preserve"> H</w:t>
      </w:r>
      <w:r w:rsidR="00E254A4" w:rsidRPr="00BF23A9">
        <w:rPr>
          <w:i/>
          <w:iCs/>
          <w:sz w:val="32"/>
          <w:szCs w:val="32"/>
          <w:u w:val="single"/>
        </w:rPr>
        <w:t>omes</w:t>
      </w:r>
      <w:r w:rsidR="00E12442" w:rsidRPr="00BF23A9">
        <w:rPr>
          <w:i/>
          <w:iCs/>
          <w:sz w:val="32"/>
          <w:szCs w:val="32"/>
          <w:u w:val="single"/>
        </w:rPr>
        <w:t xml:space="preserve"> (</w:t>
      </w:r>
      <w:r w:rsidR="003F0FF1" w:rsidRPr="00BF23A9">
        <w:rPr>
          <w:i/>
          <w:iCs/>
          <w:sz w:val="32"/>
          <w:szCs w:val="32"/>
          <w:u w:val="single"/>
        </w:rPr>
        <w:t>Cash donation</w:t>
      </w:r>
      <w:r w:rsidR="00BF23A9">
        <w:rPr>
          <w:i/>
          <w:iCs/>
          <w:sz w:val="32"/>
          <w:szCs w:val="32"/>
          <w:u w:val="single"/>
        </w:rPr>
        <w:t xml:space="preserve"> -</w:t>
      </w:r>
      <w:r w:rsidR="003F0FF1" w:rsidRPr="00BF23A9">
        <w:rPr>
          <w:i/>
          <w:iCs/>
          <w:sz w:val="32"/>
          <w:szCs w:val="32"/>
          <w:u w:val="single"/>
        </w:rPr>
        <w:t xml:space="preserve"> </w:t>
      </w:r>
      <w:r w:rsidR="007E5825" w:rsidRPr="00BF23A9">
        <w:rPr>
          <w:i/>
          <w:iCs/>
          <w:sz w:val="32"/>
          <w:szCs w:val="32"/>
          <w:u w:val="single"/>
        </w:rPr>
        <w:t>64</w:t>
      </w:r>
      <w:r w:rsidR="004D45AE" w:rsidRPr="00BF23A9">
        <w:rPr>
          <w:i/>
          <w:iCs/>
          <w:sz w:val="32"/>
          <w:szCs w:val="32"/>
          <w:u w:val="single"/>
        </w:rPr>
        <w:t xml:space="preserve"> youth</w:t>
      </w:r>
      <w:r w:rsidR="00E12442" w:rsidRPr="00BF23A9">
        <w:rPr>
          <w:i/>
          <w:iCs/>
          <w:sz w:val="32"/>
          <w:szCs w:val="32"/>
          <w:u w:val="single"/>
        </w:rPr>
        <w:t>)</w:t>
      </w:r>
      <w:r w:rsidR="00DC0BF6" w:rsidRPr="00BF23A9">
        <w:rPr>
          <w:i/>
          <w:iCs/>
          <w:sz w:val="32"/>
          <w:szCs w:val="32"/>
          <w:u w:val="single"/>
        </w:rPr>
        <w:t>.</w:t>
      </w:r>
      <w:r w:rsidRPr="00BF23A9">
        <w:rPr>
          <w:i/>
          <w:iCs/>
          <w:sz w:val="32"/>
          <w:szCs w:val="32"/>
          <w:u w:val="single"/>
        </w:rPr>
        <w:t xml:space="preserve"> </w:t>
      </w:r>
    </w:p>
    <w:p w14:paraId="70C76E18" w14:textId="77777777" w:rsidR="00131B95" w:rsidRPr="00BF23A9" w:rsidRDefault="00131B95" w:rsidP="007E1464">
      <w:pPr>
        <w:spacing w:after="86" w:line="259" w:lineRule="auto"/>
        <w:ind w:left="120" w:firstLine="0"/>
        <w:jc w:val="both"/>
        <w:rPr>
          <w:i/>
          <w:iCs/>
          <w:sz w:val="32"/>
          <w:szCs w:val="32"/>
          <w:u w:val="single"/>
        </w:rPr>
      </w:pPr>
    </w:p>
    <w:p w14:paraId="49DC65C8" w14:textId="77777777" w:rsidR="00D314AB" w:rsidRDefault="00384E67" w:rsidP="002768EF">
      <w:pPr>
        <w:spacing w:line="259" w:lineRule="auto"/>
        <w:ind w:left="0" w:firstLine="0"/>
        <w:rPr>
          <w:sz w:val="32"/>
          <w:szCs w:val="32"/>
        </w:rPr>
      </w:pPr>
      <w:r w:rsidRPr="007E1464">
        <w:rPr>
          <w:sz w:val="32"/>
          <w:szCs w:val="32"/>
        </w:rPr>
        <w:t xml:space="preserve">Gifts must be </w:t>
      </w:r>
      <w:r w:rsidRPr="007E1464">
        <w:rPr>
          <w:b/>
          <w:sz w:val="32"/>
          <w:szCs w:val="32"/>
        </w:rPr>
        <w:t>new, unwrapped and safe</w:t>
      </w:r>
      <w:r w:rsidRPr="007E1464">
        <w:rPr>
          <w:sz w:val="32"/>
          <w:szCs w:val="32"/>
        </w:rPr>
        <w:t xml:space="preserve"> (nothing sharp or breakable,</w:t>
      </w:r>
      <w:r w:rsidR="001F4D78" w:rsidRPr="007E1464">
        <w:rPr>
          <w:sz w:val="32"/>
          <w:szCs w:val="32"/>
        </w:rPr>
        <w:t xml:space="preserve"> no ribbons or strings).  I</w:t>
      </w:r>
      <w:r w:rsidRPr="007E1464">
        <w:rPr>
          <w:sz w:val="32"/>
          <w:szCs w:val="32"/>
        </w:rPr>
        <w:t>deas:  stamps, art materials, games, puzzles, air dry clay, DVDs, origami paper, journals (non-spiral), stationary, scrapbooking supplies, crossword puzzles</w:t>
      </w:r>
      <w:r w:rsidR="00033F51">
        <w:rPr>
          <w:sz w:val="32"/>
          <w:szCs w:val="32"/>
        </w:rPr>
        <w:t>,</w:t>
      </w:r>
      <w:r w:rsidRPr="007E1464">
        <w:rPr>
          <w:sz w:val="32"/>
          <w:szCs w:val="32"/>
        </w:rPr>
        <w:t xml:space="preserve"> word finds, Sudoku, books, magazines, </w:t>
      </w:r>
      <w:r w:rsidR="00921624">
        <w:rPr>
          <w:sz w:val="32"/>
          <w:szCs w:val="32"/>
        </w:rPr>
        <w:t xml:space="preserve">playing </w:t>
      </w:r>
      <w:r w:rsidRPr="007E1464">
        <w:rPr>
          <w:sz w:val="32"/>
          <w:szCs w:val="32"/>
        </w:rPr>
        <w:t>cards, cookbooks, gift cards (bus fares, groceries, home goods), stress ball, scarves, gloves, t-shirts, nice soaps, toiletries</w:t>
      </w:r>
      <w:r w:rsidR="00C96C0E">
        <w:rPr>
          <w:sz w:val="32"/>
          <w:szCs w:val="32"/>
        </w:rPr>
        <w:t>,</w:t>
      </w:r>
      <w:r w:rsidRPr="007E1464">
        <w:rPr>
          <w:sz w:val="32"/>
          <w:szCs w:val="32"/>
        </w:rPr>
        <w:t xml:space="preserve"> calendars, microwave popcorn, gum, etc. </w:t>
      </w:r>
      <w:r w:rsidR="0002378E">
        <w:rPr>
          <w:sz w:val="32"/>
          <w:szCs w:val="32"/>
        </w:rPr>
        <w:t xml:space="preserve"> </w:t>
      </w:r>
      <w:r w:rsidR="002768EF">
        <w:rPr>
          <w:sz w:val="32"/>
          <w:szCs w:val="32"/>
        </w:rPr>
        <w:t xml:space="preserve"> </w:t>
      </w:r>
    </w:p>
    <w:p w14:paraId="2DD790B9" w14:textId="77777777" w:rsidR="00131B95" w:rsidRDefault="00131B95" w:rsidP="002768EF">
      <w:pPr>
        <w:spacing w:line="259" w:lineRule="auto"/>
        <w:ind w:left="0" w:firstLine="0"/>
        <w:rPr>
          <w:sz w:val="32"/>
          <w:szCs w:val="32"/>
        </w:rPr>
      </w:pPr>
      <w:bookmarkStart w:id="0" w:name="_GoBack"/>
      <w:bookmarkEnd w:id="0"/>
    </w:p>
    <w:p w14:paraId="4FF7FE07" w14:textId="27FDACD6" w:rsidR="002768EF" w:rsidRDefault="002768EF" w:rsidP="002768EF">
      <w:pPr>
        <w:spacing w:line="259" w:lineRule="auto"/>
        <w:ind w:left="0" w:firstLine="0"/>
        <w:rPr>
          <w:sz w:val="32"/>
          <w:szCs w:val="32"/>
        </w:rPr>
      </w:pPr>
      <w:r w:rsidRPr="003468EC">
        <w:rPr>
          <w:b/>
          <w:bCs/>
          <w:i/>
          <w:iCs/>
          <w:sz w:val="32"/>
          <w:szCs w:val="32"/>
        </w:rPr>
        <w:t>To Donate</w:t>
      </w:r>
      <w:r w:rsidR="00F97BD9" w:rsidRPr="003468EC">
        <w:rPr>
          <w:b/>
          <w:bCs/>
          <w:i/>
          <w:iCs/>
          <w:sz w:val="32"/>
          <w:szCs w:val="32"/>
        </w:rPr>
        <w:t xml:space="preserve"> Cash</w:t>
      </w:r>
      <w:r w:rsidRPr="002768EF">
        <w:rPr>
          <w:i/>
          <w:iCs/>
          <w:sz w:val="32"/>
          <w:szCs w:val="32"/>
        </w:rPr>
        <w:t>:</w:t>
      </w:r>
    </w:p>
    <w:p w14:paraId="69114FBF" w14:textId="3FC4B2F7" w:rsidR="00384E67" w:rsidRPr="002768EF" w:rsidRDefault="002768EF" w:rsidP="002768EF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2768EF">
        <w:rPr>
          <w:sz w:val="28"/>
          <w:szCs w:val="28"/>
        </w:rPr>
        <w:t>S</w:t>
      </w:r>
      <w:r w:rsidR="0002378E" w:rsidRPr="002768EF">
        <w:rPr>
          <w:sz w:val="28"/>
          <w:szCs w:val="28"/>
        </w:rPr>
        <w:t>end a check (NAMI Grand Rapids Area) to P.O. Box 203, Grand Rapids, MN  55744</w:t>
      </w:r>
    </w:p>
    <w:p w14:paraId="30239086" w14:textId="1E2B1937" w:rsidR="002768EF" w:rsidRPr="002768EF" w:rsidRDefault="002768EF" w:rsidP="002768EF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2768EF">
        <w:rPr>
          <w:sz w:val="28"/>
          <w:szCs w:val="28"/>
        </w:rPr>
        <w:t xml:space="preserve">For Credit Card, </w:t>
      </w:r>
      <w:proofErr w:type="spellStart"/>
      <w:r w:rsidRPr="002768EF">
        <w:rPr>
          <w:sz w:val="28"/>
          <w:szCs w:val="28"/>
        </w:rPr>
        <w:t>Paypal</w:t>
      </w:r>
      <w:proofErr w:type="spellEnd"/>
      <w:r w:rsidRPr="002768EF">
        <w:rPr>
          <w:sz w:val="28"/>
          <w:szCs w:val="28"/>
        </w:rPr>
        <w:t xml:space="preserve">, </w:t>
      </w:r>
      <w:proofErr w:type="spellStart"/>
      <w:r w:rsidRPr="002768EF">
        <w:rPr>
          <w:sz w:val="28"/>
          <w:szCs w:val="28"/>
        </w:rPr>
        <w:t>Venmo</w:t>
      </w:r>
      <w:proofErr w:type="spellEnd"/>
      <w:r w:rsidRPr="002768EF">
        <w:rPr>
          <w:sz w:val="28"/>
          <w:szCs w:val="28"/>
        </w:rPr>
        <w:t xml:space="preserve"> – email Mark at gr.mn.nami@gmail.com</w:t>
      </w:r>
    </w:p>
    <w:p w14:paraId="582D3810" w14:textId="77777777" w:rsidR="00384E67" w:rsidRPr="002768EF" w:rsidRDefault="00384E67" w:rsidP="00384E67">
      <w:pPr>
        <w:spacing w:line="259" w:lineRule="auto"/>
        <w:ind w:left="0" w:firstLine="0"/>
        <w:rPr>
          <w:sz w:val="32"/>
          <w:szCs w:val="32"/>
        </w:rPr>
      </w:pPr>
      <w:r>
        <w:t xml:space="preserve"> </w:t>
      </w:r>
    </w:p>
    <w:p w14:paraId="59CCAA4F" w14:textId="77777777" w:rsidR="00814F6E" w:rsidRDefault="00384E67" w:rsidP="00E61F49">
      <w:pPr>
        <w:spacing w:line="259" w:lineRule="auto"/>
        <w:ind w:left="0" w:firstLine="0"/>
      </w:pPr>
      <w:r>
        <w:rPr>
          <w:b/>
        </w:rPr>
        <w:t>Thank you!</w:t>
      </w:r>
      <w:r>
        <w:t xml:space="preserve">                                 </w:t>
      </w:r>
      <w:hyperlink r:id="rId7">
        <w:r>
          <w:t xml:space="preserve"> </w:t>
        </w:r>
      </w:hyperlink>
      <w:hyperlink r:id="rId8">
        <w:r w:rsidRPr="00D14989">
          <w:rPr>
            <w:color w:val="auto"/>
            <w:u w:val="single" w:color="0000FF"/>
          </w:rPr>
          <w:t>www.namigrandrapidsmn.org</w:t>
        </w:r>
      </w:hyperlink>
      <w:hyperlink r:id="rId9">
        <w:r w:rsidRPr="00D14989">
          <w:rPr>
            <w:color w:val="auto"/>
          </w:rPr>
          <w:t xml:space="preserve"> </w:t>
        </w:r>
      </w:hyperlink>
    </w:p>
    <w:sectPr w:rsidR="00814F6E" w:rsidSect="00DC0BF6">
      <w:pgSz w:w="12240" w:h="15840"/>
      <w:pgMar w:top="432" w:right="720" w:bottom="432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56F35"/>
    <w:multiLevelType w:val="hybridMultilevel"/>
    <w:tmpl w:val="0B7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7"/>
    <w:rsid w:val="0000509D"/>
    <w:rsid w:val="0002378E"/>
    <w:rsid w:val="00026E5A"/>
    <w:rsid w:val="00033F51"/>
    <w:rsid w:val="0006303F"/>
    <w:rsid w:val="00131B95"/>
    <w:rsid w:val="00140470"/>
    <w:rsid w:val="001B0098"/>
    <w:rsid w:val="001F4D78"/>
    <w:rsid w:val="002515C3"/>
    <w:rsid w:val="0026061A"/>
    <w:rsid w:val="002768EF"/>
    <w:rsid w:val="002E485E"/>
    <w:rsid w:val="00310095"/>
    <w:rsid w:val="00331837"/>
    <w:rsid w:val="003468EC"/>
    <w:rsid w:val="0036518B"/>
    <w:rsid w:val="00384E67"/>
    <w:rsid w:val="003955A2"/>
    <w:rsid w:val="003B0988"/>
    <w:rsid w:val="003B3AEA"/>
    <w:rsid w:val="003C1AF7"/>
    <w:rsid w:val="003F0FF1"/>
    <w:rsid w:val="0044578D"/>
    <w:rsid w:val="00477A3C"/>
    <w:rsid w:val="004A3E01"/>
    <w:rsid w:val="004D45AE"/>
    <w:rsid w:val="0055410D"/>
    <w:rsid w:val="00570AD3"/>
    <w:rsid w:val="00576A55"/>
    <w:rsid w:val="006120ED"/>
    <w:rsid w:val="00612C20"/>
    <w:rsid w:val="0063032F"/>
    <w:rsid w:val="00722F69"/>
    <w:rsid w:val="00743355"/>
    <w:rsid w:val="007C16DB"/>
    <w:rsid w:val="007E1464"/>
    <w:rsid w:val="007E5825"/>
    <w:rsid w:val="007E674C"/>
    <w:rsid w:val="008125E9"/>
    <w:rsid w:val="00814F6E"/>
    <w:rsid w:val="00896241"/>
    <w:rsid w:val="008A449E"/>
    <w:rsid w:val="008D61C4"/>
    <w:rsid w:val="00921624"/>
    <w:rsid w:val="00A10730"/>
    <w:rsid w:val="00A25FD6"/>
    <w:rsid w:val="00AD7FF0"/>
    <w:rsid w:val="00B02B40"/>
    <w:rsid w:val="00BC4853"/>
    <w:rsid w:val="00BF23A9"/>
    <w:rsid w:val="00C22456"/>
    <w:rsid w:val="00C73F05"/>
    <w:rsid w:val="00C82672"/>
    <w:rsid w:val="00C96C0E"/>
    <w:rsid w:val="00CC3AE6"/>
    <w:rsid w:val="00D0732B"/>
    <w:rsid w:val="00D14989"/>
    <w:rsid w:val="00D314AB"/>
    <w:rsid w:val="00D70C60"/>
    <w:rsid w:val="00D810E2"/>
    <w:rsid w:val="00DA02D9"/>
    <w:rsid w:val="00DC0BF6"/>
    <w:rsid w:val="00DD0654"/>
    <w:rsid w:val="00E106C6"/>
    <w:rsid w:val="00E12442"/>
    <w:rsid w:val="00E254A4"/>
    <w:rsid w:val="00E457F9"/>
    <w:rsid w:val="00E61F49"/>
    <w:rsid w:val="00E82161"/>
    <w:rsid w:val="00E91061"/>
    <w:rsid w:val="00E92268"/>
    <w:rsid w:val="00EB6D8F"/>
    <w:rsid w:val="00F17848"/>
    <w:rsid w:val="00F43064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6E04"/>
  <w15:chartTrackingRefBased/>
  <w15:docId w15:val="{1111A8EA-FD3B-41A4-B042-536BE5D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67"/>
    <w:pPr>
      <w:spacing w:line="238" w:lineRule="auto"/>
      <w:ind w:left="10" w:hanging="10"/>
    </w:pPr>
    <w:rPr>
      <w:rFonts w:eastAsia="Times New Roman"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grandrapidsm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migrandrapidsm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migrandrapidsm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3</cp:revision>
  <dcterms:created xsi:type="dcterms:W3CDTF">2023-11-27T23:07:00Z</dcterms:created>
  <dcterms:modified xsi:type="dcterms:W3CDTF">2023-11-27T23:08:00Z</dcterms:modified>
</cp:coreProperties>
</file>